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orpo"/>
      </w:pPr>
      <w:r>
        <w:rPr>
          <w:rStyle w:val="eop"/>
        </w:rPr>
        <mc:AlternateContent>
          <mc:Choice Requires="wps">
            <w:drawing xmlns:a="http://schemas.openxmlformats.org/drawingml/2006/main">
              <wp:anchor distT="0" distB="0" distL="0" distR="0" simplePos="0" relativeHeight="251657216" behindDoc="1" locked="0" layoutInCell="1" allowOverlap="1">
                <wp:simplePos x="0" y="0"/>
                <wp:positionH relativeFrom="page">
                  <wp:posOffset>88265</wp:posOffset>
                </wp:positionH>
                <wp:positionV relativeFrom="page">
                  <wp:posOffset>568325</wp:posOffset>
                </wp:positionV>
                <wp:extent cx="7383779" cy="9555480"/>
                <wp:effectExtent l="0" t="0" r="0" b="0"/>
                <wp:wrapNone/>
                <wp:docPr id="1073741826" name="officeArt object" descr="Rectangle 466"/>
                <wp:cNvGraphicFramePr/>
                <a:graphic xmlns:a="http://schemas.openxmlformats.org/drawingml/2006/main">
                  <a:graphicData uri="http://schemas.microsoft.com/office/word/2010/wordprocessingShape">
                    <wps:wsp>
                      <wps:cNvSpPr/>
                      <wps:spPr>
                        <a:xfrm>
                          <a:off x="0" y="0"/>
                          <a:ext cx="7383779" cy="9555480"/>
                        </a:xfrm>
                        <a:prstGeom prst="rect">
                          <a:avLst/>
                        </a:prstGeom>
                        <a:solidFill>
                          <a:srgbClr val="1E2344"/>
                        </a:solidFill>
                        <a:ln w="12700" cap="flat">
                          <a:noFill/>
                          <a:miter lim="400000"/>
                        </a:ln>
                        <a:effectLst/>
                      </wps:spPr>
                      <wps:bodyPr/>
                    </wps:wsp>
                  </a:graphicData>
                </a:graphic>
              </wp:anchor>
            </w:drawing>
          </mc:Choice>
          <mc:Fallback>
            <w:pict>
              <v:rect id="_x0000_s1026" style="visibility:visible;position:absolute;margin-left:7.0pt;margin-top:44.8pt;width:581.4pt;height:752.4pt;z-index:-251659264;mso-position-horizontal:absolute;mso-position-horizontal-relative:page;mso-position-vertical:absolute;mso-position-vertical-relative:page;mso-wrap-distance-left:0.0pt;mso-wrap-distance-top:0.0pt;mso-wrap-distance-right:0.0pt;mso-wrap-distance-bottom:0.0pt;">
                <v:fill color="#1E2344"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rStyle w:val="eop"/>
        </w:rPr>
        <mc:AlternateContent>
          <mc:Choice Requires="wps">
            <w:drawing xmlns:a="http://schemas.openxmlformats.org/drawingml/2006/main">
              <wp:anchor distT="0" distB="0" distL="0" distR="0" simplePos="0" relativeHeight="251664384" behindDoc="0" locked="0" layoutInCell="1" allowOverlap="1">
                <wp:simplePos x="0" y="0"/>
                <wp:positionH relativeFrom="page">
                  <wp:posOffset>3439795</wp:posOffset>
                </wp:positionH>
                <wp:positionV relativeFrom="page">
                  <wp:posOffset>266699</wp:posOffset>
                </wp:positionV>
                <wp:extent cx="2875915" cy="3017521"/>
                <wp:effectExtent l="0" t="0" r="0" b="0"/>
                <wp:wrapNone/>
                <wp:docPr id="1073741827" name="officeArt object" descr="Rectangle 467"/>
                <wp:cNvGraphicFramePr/>
                <a:graphic xmlns:a="http://schemas.openxmlformats.org/drawingml/2006/main">
                  <a:graphicData uri="http://schemas.microsoft.com/office/word/2010/wordprocessingShape">
                    <wps:wsp>
                      <wps:cNvSpPr/>
                      <wps:spPr>
                        <a:xfrm>
                          <a:off x="0" y="0"/>
                          <a:ext cx="2875915" cy="3017521"/>
                        </a:xfrm>
                        <a:prstGeom prst="rect">
                          <a:avLst/>
                        </a:prstGeom>
                        <a:solidFill>
                          <a:srgbClr val="3C9478"/>
                        </a:solidFill>
                        <a:ln w="12700" cap="flat">
                          <a:noFill/>
                          <a:miter lim="400000"/>
                        </a:ln>
                        <a:effectLst/>
                      </wps:spPr>
                      <wps:txbx>
                        <w:txbxContent>
                          <w:p>
                            <w:pPr>
                              <w:pStyle w:val="Corpo"/>
                              <w:spacing w:before="240"/>
                              <w:jc w:val="center"/>
                            </w:pPr>
                            <w:r>
                              <w:rPr>
                                <w:outline w:val="0"/>
                                <w:color w:val="ffffff"/>
                                <w:u w:color="ffffff"/>
                                <w14:textFill>
                                  <w14:solidFill>
                                    <w14:srgbClr w14:val="FFFFFF"/>
                                  </w14:solidFill>
                                </w14:textFill>
                              </w:rPr>
                              <w:drawing xmlns:a="http://schemas.openxmlformats.org/drawingml/2006/main">
                                <wp:inline distT="0" distB="0" distL="0" distR="0">
                                  <wp:extent cx="2418715" cy="247269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
                                          <pic:cNvPicPr>
                                            <a:picLocks noChangeAspect="0"/>
                                          </pic:cNvPicPr>
                                        </pic:nvPicPr>
                                        <pic:blipFill>
                                          <a:blip r:embed="rId4">
                                            <a:extLst/>
                                          </a:blip>
                                          <a:stretch>
                                            <a:fillRect/>
                                          </a:stretch>
                                        </pic:blipFill>
                                        <pic:spPr>
                                          <a:xfrm>
                                            <a:off x="0" y="0"/>
                                            <a:ext cx="2418715" cy="2472690"/>
                                          </a:xfrm>
                                          <a:prstGeom prst="rect">
                                            <a:avLst/>
                                          </a:prstGeom>
                                        </pic:spPr>
                                      </pic:pic>
                                    </a:graphicData>
                                  </a:graphic>
                                </wp:inline>
                              </w:drawing>
                            </w:r>
                          </w:p>
                        </w:txbxContent>
                      </wps:txbx>
                      <wps:bodyPr wrap="square" lIns="182879" tIns="182879" rIns="182879" bIns="182879" numCol="1" anchor="b">
                        <a:noAutofit/>
                      </wps:bodyPr>
                    </wps:wsp>
                  </a:graphicData>
                </a:graphic>
              </wp:anchor>
            </w:drawing>
          </mc:Choice>
          <mc:Fallback>
            <w:pict>
              <v:rect id="_x0000_s1027" style="visibility:visible;position:absolute;margin-left:270.9pt;margin-top:21.0pt;width:226.4pt;height:237.6pt;z-index:251664384;mso-position-horizontal:absolute;mso-position-horizontal-relative:page;mso-position-vertical:absolute;mso-position-vertical-relative:page;mso-wrap-distance-left:0.0pt;mso-wrap-distance-top:0.0pt;mso-wrap-distance-right:0.0pt;mso-wrap-distance-bottom:0.0pt;">
                <v:fill color="#3C9478" opacity="100.0%" type="solid"/>
                <v:stroke on="f" weight="1.0pt" dashstyle="solid" endcap="flat" miterlimit="400.0%" joinstyle="miter" linestyle="single" startarrow="none" startarrowwidth="medium" startarrowlength="medium" endarrow="none" endarrowwidth="medium" endarrowlength="medium"/>
                <v:textbox>
                  <w:txbxContent>
                    <w:p>
                      <w:pPr>
                        <w:pStyle w:val="Corpo"/>
                        <w:spacing w:before="240"/>
                        <w:jc w:val="center"/>
                      </w:pPr>
                      <w:r>
                        <w:rPr>
                          <w:outline w:val="0"/>
                          <w:color w:val="ffffff"/>
                          <w:u w:color="ffffff"/>
                          <w14:textFill>
                            <w14:solidFill>
                              <w14:srgbClr w14:val="FFFFFF"/>
                            </w14:solidFill>
                          </w14:textFill>
                        </w:rPr>
                        <w:drawing xmlns:a="http://schemas.openxmlformats.org/drawingml/2006/main">
                          <wp:inline distT="0" distB="0" distL="0" distR="0">
                            <wp:extent cx="2418715" cy="247269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
                                    <pic:cNvPicPr>
                                      <a:picLocks noChangeAspect="0"/>
                                    </pic:cNvPicPr>
                                  </pic:nvPicPr>
                                  <pic:blipFill>
                                    <a:blip r:embed="rId4">
                                      <a:extLst/>
                                    </a:blip>
                                    <a:stretch>
                                      <a:fillRect/>
                                    </a:stretch>
                                  </pic:blipFill>
                                  <pic:spPr>
                                    <a:xfrm>
                                      <a:off x="0" y="0"/>
                                      <a:ext cx="2418715" cy="2472690"/>
                                    </a:xfrm>
                                    <a:prstGeom prst="rect">
                                      <a:avLst/>
                                    </a:prstGeom>
                                  </pic:spPr>
                                </pic:pic>
                              </a:graphicData>
                            </a:graphic>
                          </wp:inline>
                        </w:drawing>
                      </w:r>
                    </w:p>
                  </w:txbxContent>
                </v:textbox>
                <w10:wrap type="none" side="bothSides" anchorx="page" anchory="page"/>
              </v:rect>
            </w:pict>
          </mc:Fallback>
        </mc:AlternateContent>
      </w:r>
      <w:r>
        <w:rPr>
          <w:rStyle w:val="eop"/>
        </w:rPr>
        <mc:AlternateContent>
          <mc:Choice Requires="wps">
            <w:drawing xmlns:a="http://schemas.openxmlformats.org/drawingml/2006/main">
              <wp:anchor distT="0" distB="0" distL="0" distR="0" simplePos="0" relativeHeight="251663360" behindDoc="0" locked="0" layoutInCell="1" allowOverlap="1">
                <wp:simplePos x="0" y="0"/>
                <wp:positionH relativeFrom="page">
                  <wp:posOffset>3326129</wp:posOffset>
                </wp:positionH>
                <wp:positionV relativeFrom="page">
                  <wp:posOffset>266700</wp:posOffset>
                </wp:positionV>
                <wp:extent cx="3108960" cy="7040879"/>
                <wp:effectExtent l="0" t="0" r="0" b="0"/>
                <wp:wrapNone/>
                <wp:docPr id="1073741829" name="officeArt object" descr="Rectangle 468"/>
                <wp:cNvGraphicFramePr/>
                <a:graphic xmlns:a="http://schemas.openxmlformats.org/drawingml/2006/main">
                  <a:graphicData uri="http://schemas.microsoft.com/office/word/2010/wordprocessingShape">
                    <wps:wsp>
                      <wps:cNvSpPr/>
                      <wps:spPr>
                        <a:xfrm>
                          <a:off x="0" y="0"/>
                          <a:ext cx="3108960" cy="7040879"/>
                        </a:xfrm>
                        <a:prstGeom prst="rect">
                          <a:avLst/>
                        </a:prstGeom>
                        <a:solidFill>
                          <a:srgbClr val="FFFFFF"/>
                        </a:solidFill>
                        <a:ln w="15875" cap="flat">
                          <a:solidFill>
                            <a:srgbClr val="1E2344"/>
                          </a:solidFill>
                          <a:prstDash val="solid"/>
                          <a:miter lim="800000"/>
                        </a:ln>
                        <a:effectLst/>
                      </wps:spPr>
                      <wps:bodyPr/>
                    </wps:wsp>
                  </a:graphicData>
                </a:graphic>
              </wp:anchor>
            </w:drawing>
          </mc:Choice>
          <mc:Fallback>
            <w:pict>
              <v:rect id="_x0000_s1028" style="visibility:visible;position:absolute;margin-left:261.9pt;margin-top:21.0pt;width:244.8pt;height:554.4pt;z-index:251663360;mso-position-horizontal:absolute;mso-position-horizontal-relative:page;mso-position-vertical:absolute;mso-position-vertical-relative:page;mso-wrap-distance-left:0.0pt;mso-wrap-distance-top:0.0pt;mso-wrap-distance-right:0.0pt;mso-wrap-distance-bottom:0.0pt;">
                <v:fill color="#FFFFFF" opacity="100.0%" type="solid"/>
                <v:stroke filltype="solid" color="#1E2344" opacity="100.0%" weight="1.2pt" dashstyle="solid" endcap="flat" miterlimit="800.0%" joinstyle="miter" linestyle="single" startarrow="none" startarrowwidth="medium" startarrowlength="medium" endarrow="none" endarrowwidth="medium" endarrowlength="medium"/>
                <w10:wrap type="none" side="bothSides" anchorx="page" anchory="page"/>
              </v:rect>
            </w:pict>
          </mc:Fallback>
        </mc:AlternateContent>
      </w:r>
      <w:r>
        <w:rPr>
          <w:rStyle w:val="eop"/>
        </w:rPr>
        <mc:AlternateContent>
          <mc:Choice Requires="wps">
            <w:drawing xmlns:a="http://schemas.openxmlformats.org/drawingml/2006/main">
              <wp:anchor distT="57150" distB="57150" distL="57150" distR="57150" simplePos="0" relativeHeight="251665408" behindDoc="0" locked="0" layoutInCell="1" allowOverlap="1">
                <wp:simplePos x="0" y="0"/>
                <wp:positionH relativeFrom="page">
                  <wp:posOffset>3485514</wp:posOffset>
                </wp:positionH>
                <wp:positionV relativeFrom="page">
                  <wp:posOffset>3742054</wp:posOffset>
                </wp:positionV>
                <wp:extent cx="2706371" cy="960994"/>
                <wp:effectExtent l="0" t="0" r="0" b="0"/>
                <wp:wrapSquare wrapText="bothSides" distL="57150" distR="57150" distT="57150" distB="57150"/>
                <wp:docPr id="1073741830" name="officeArt object" descr="Text Box 470"/>
                <wp:cNvGraphicFramePr/>
                <a:graphic xmlns:a="http://schemas.openxmlformats.org/drawingml/2006/main">
                  <a:graphicData uri="http://schemas.microsoft.com/office/word/2010/wordprocessingShape">
                    <wps:wsp>
                      <wps:cNvSpPr txBox="1"/>
                      <wps:spPr>
                        <a:xfrm>
                          <a:off x="0" y="0"/>
                          <a:ext cx="2706371" cy="960994"/>
                        </a:xfrm>
                        <a:prstGeom prst="rect">
                          <a:avLst/>
                        </a:prstGeom>
                        <a:noFill/>
                        <a:ln w="12700" cap="flat">
                          <a:noFill/>
                          <a:miter lim="400000"/>
                        </a:ln>
                        <a:effectLst/>
                      </wps:spPr>
                      <wps:txbx>
                        <w:txbxContent>
                          <w:p>
                            <w:pPr>
                              <w:pStyle w:val="Corpo"/>
                              <w:spacing w:line="240" w:lineRule="auto"/>
                              <w:rPr>
                                <w:rFonts w:ascii="Century Gothic" w:cs="Century Gothic" w:hAnsi="Century Gothic" w:eastAsia="Century Gothic"/>
                                <w:outline w:val="0"/>
                                <w:color w:val="1e2344"/>
                                <w:sz w:val="72"/>
                                <w:szCs w:val="72"/>
                                <w:u w:color="1e2344"/>
                                <w14:textFill>
                                  <w14:solidFill>
                                    <w14:srgbClr w14:val="1E2344"/>
                                  </w14:solidFill>
                                </w14:textFill>
                              </w:rPr>
                            </w:pPr>
                            <w:r>
                              <w:rPr>
                                <w:rFonts w:ascii="Century Gothic" w:hAnsi="Century Gothic"/>
                                <w:outline w:val="0"/>
                                <w:color w:val="1e2344"/>
                                <w:sz w:val="72"/>
                                <w:szCs w:val="72"/>
                                <w:u w:color="1e2344"/>
                                <w:rtl w:val="0"/>
                                <w14:textFill>
                                  <w14:solidFill>
                                    <w14:srgbClr w14:val="1E2344"/>
                                  </w14:solidFill>
                                </w14:textFill>
                              </w:rPr>
                              <w:t xml:space="preserve">     </w:t>
                            </w:r>
                          </w:p>
                          <w:p>
                            <w:pPr>
                              <w:pStyle w:val="Corpo"/>
                            </w:pPr>
                            <w:r>
                              <w:rPr>
                                <w:rFonts w:ascii="Calibri Light" w:hAnsi="Calibri Light"/>
                                <w:outline w:val="0"/>
                                <w:color w:val="3c9478"/>
                                <w:sz w:val="32"/>
                                <w:szCs w:val="32"/>
                                <w:u w:color="3c9478"/>
                                <w:rtl w:val="0"/>
                                <w14:textFill>
                                  <w14:solidFill>
                                    <w14:srgbClr w14:val="3C9478"/>
                                  </w14:solidFill>
                                </w14:textFill>
                              </w:rPr>
                              <w:t xml:space="preserve">     </w:t>
                            </w:r>
                          </w:p>
                        </w:txbxContent>
                      </wps:txbx>
                      <wps:bodyPr wrap="square" lIns="45719" tIns="45719" rIns="45719" bIns="45719" numCol="1" anchor="t">
                        <a:noAutofit/>
                      </wps:bodyPr>
                    </wps:wsp>
                  </a:graphicData>
                </a:graphic>
              </wp:anchor>
            </w:drawing>
          </mc:Choice>
          <mc:Fallback>
            <w:pict>
              <v:shape id="_x0000_s1029" type="#_x0000_t202" style="visibility:visible;position:absolute;margin-left:274.5pt;margin-top:294.6pt;width:213.1pt;height:75.7pt;z-index:251665408;mso-position-horizontal:absolute;mso-position-horizontal-relative:page;mso-position-vertical:absolute;mso-position-vertical-relative:page;mso-wrap-distance-left:4.5pt;mso-wrap-distance-top:4.5pt;mso-wrap-distance-right:4.5pt;mso-wrap-distance-bottom:4.5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240" w:lineRule="auto"/>
                        <w:rPr>
                          <w:rFonts w:ascii="Century Gothic" w:cs="Century Gothic" w:hAnsi="Century Gothic" w:eastAsia="Century Gothic"/>
                          <w:outline w:val="0"/>
                          <w:color w:val="1e2344"/>
                          <w:sz w:val="72"/>
                          <w:szCs w:val="72"/>
                          <w:u w:color="1e2344"/>
                          <w14:textFill>
                            <w14:solidFill>
                              <w14:srgbClr w14:val="1E2344"/>
                            </w14:solidFill>
                          </w14:textFill>
                        </w:rPr>
                      </w:pPr>
                      <w:r>
                        <w:rPr>
                          <w:rFonts w:ascii="Century Gothic" w:hAnsi="Century Gothic"/>
                          <w:outline w:val="0"/>
                          <w:color w:val="1e2344"/>
                          <w:sz w:val="72"/>
                          <w:szCs w:val="72"/>
                          <w:u w:color="1e2344"/>
                          <w:rtl w:val="0"/>
                          <w14:textFill>
                            <w14:solidFill>
                              <w14:srgbClr w14:val="1E2344"/>
                            </w14:solidFill>
                          </w14:textFill>
                        </w:rPr>
                        <w:t xml:space="preserve">     </w:t>
                      </w:r>
                    </w:p>
                    <w:p>
                      <w:pPr>
                        <w:pStyle w:val="Corpo"/>
                      </w:pPr>
                      <w:r>
                        <w:rPr>
                          <w:rFonts w:ascii="Calibri Light" w:hAnsi="Calibri Light"/>
                          <w:outline w:val="0"/>
                          <w:color w:val="3c9478"/>
                          <w:sz w:val="32"/>
                          <w:szCs w:val="32"/>
                          <w:u w:color="3c9478"/>
                          <w:rtl w:val="0"/>
                          <w14:textFill>
                            <w14:solidFill>
                              <w14:srgbClr w14:val="3C9478"/>
                            </w14:solidFill>
                          </w14:textFill>
                        </w:rPr>
                        <w:t xml:space="preserve">     </w:t>
                      </w:r>
                    </w:p>
                  </w:txbxContent>
                </v:textbox>
                <w10:wrap type="square" side="bothSides" anchorx="page" anchory="page"/>
              </v:shape>
            </w:pict>
          </mc:Fallback>
        </mc:AlternateContent>
      </w:r>
    </w:p>
    <w:p>
      <w:pPr>
        <w:pStyle w:val="Corpo"/>
      </w:pPr>
      <w:r>
        <w:rPr>
          <w:rStyle w:val="eop"/>
        </w:rPr>
        <mc:AlternateContent>
          <mc:Choice Requires="wps">
            <w:drawing xmlns:a="http://schemas.openxmlformats.org/drawingml/2006/main">
              <wp:anchor distT="0" distB="0" distL="0" distR="0" simplePos="0" relativeHeight="251666432" behindDoc="0" locked="0" layoutInCell="1" allowOverlap="1">
                <wp:simplePos x="0" y="0"/>
                <wp:positionH relativeFrom="page">
                  <wp:posOffset>3427922</wp:posOffset>
                </wp:positionH>
                <wp:positionV relativeFrom="page">
                  <wp:posOffset>7374270</wp:posOffset>
                </wp:positionV>
                <wp:extent cx="2759650" cy="136096"/>
                <wp:effectExtent l="0" t="0" r="0" b="0"/>
                <wp:wrapNone/>
                <wp:docPr id="1073741831" name="officeArt object" descr="Rectangle 469"/>
                <wp:cNvGraphicFramePr/>
                <a:graphic xmlns:a="http://schemas.openxmlformats.org/drawingml/2006/main">
                  <a:graphicData uri="http://schemas.microsoft.com/office/word/2010/wordprocessingShape">
                    <wps:wsp>
                      <wps:cNvSpPr/>
                      <wps:spPr>
                        <a:xfrm>
                          <a:off x="0" y="0"/>
                          <a:ext cx="2759650" cy="136096"/>
                        </a:xfrm>
                        <a:prstGeom prst="rect">
                          <a:avLst/>
                        </a:prstGeom>
                        <a:solidFill>
                          <a:srgbClr val="F2E634"/>
                        </a:solidFill>
                        <a:ln w="12700" cap="flat">
                          <a:noFill/>
                          <a:miter lim="400000"/>
                        </a:ln>
                        <a:effectLst/>
                      </wps:spPr>
                      <wps:bodyPr/>
                    </wps:wsp>
                  </a:graphicData>
                </a:graphic>
              </wp:anchor>
            </w:drawing>
          </mc:Choice>
          <mc:Fallback>
            <w:pict>
              <v:rect id="_x0000_s1030" style="visibility:visible;position:absolute;margin-left:269.9pt;margin-top:580.7pt;width:217.3pt;height:10.7pt;z-index:251666432;mso-position-horizontal:absolute;mso-position-horizontal-relative:page;mso-position-vertical:absolute;mso-position-vertical-relative:page;mso-wrap-distance-left:0.0pt;mso-wrap-distance-top:0.0pt;mso-wrap-distance-right:0.0pt;mso-wrap-distance-bottom:0.0pt;">
                <v:fill color="#F2E634"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rFonts w:ascii="Century Gothic" w:cs="Century Gothic" w:hAnsi="Century Gothic" w:eastAsia="Century Gothic"/>
          <w:b w:val="1"/>
          <w:bCs w:val="1"/>
          <w:smallCaps w:val="1"/>
        </w:rPr>
        <mc:AlternateContent>
          <mc:Choice Requires="wps">
            <w:drawing xmlns:a="http://schemas.openxmlformats.org/drawingml/2006/main">
              <wp:anchor distT="80010" distB="80010" distL="80010" distR="80010" simplePos="0" relativeHeight="251668480" behindDoc="0" locked="0" layoutInCell="1" allowOverlap="1">
                <wp:simplePos x="0" y="0"/>
                <wp:positionH relativeFrom="column">
                  <wp:posOffset>2961728</wp:posOffset>
                </wp:positionH>
                <wp:positionV relativeFrom="line">
                  <wp:posOffset>5389466</wp:posOffset>
                </wp:positionV>
                <wp:extent cx="2788286" cy="1054735"/>
                <wp:effectExtent l="0" t="0" r="0" b="0"/>
                <wp:wrapSquare wrapText="bothSides" distL="80010" distR="80010" distT="80010" distB="80010"/>
                <wp:docPr id="1073741832" name="officeArt object" descr="Text Box 2"/>
                <wp:cNvGraphicFramePr/>
                <a:graphic xmlns:a="http://schemas.openxmlformats.org/drawingml/2006/main">
                  <a:graphicData uri="http://schemas.microsoft.com/office/word/2010/wordprocessingShape">
                    <wps:wsp>
                      <wps:cNvSpPr/>
                      <wps:spPr>
                        <a:xfrm>
                          <a:off x="0" y="0"/>
                          <a:ext cx="2788286" cy="1054735"/>
                        </a:xfrm>
                        <a:prstGeom prst="rect">
                          <a:avLst/>
                        </a:prstGeom>
                        <a:solidFill>
                          <a:srgbClr val="FFFFFF"/>
                        </a:solidFill>
                        <a:ln w="9525" cap="flat">
                          <a:solidFill>
                            <a:srgbClr val="F2E634"/>
                          </a:solidFill>
                          <a:prstDash val="solid"/>
                          <a:miter lim="800000"/>
                        </a:ln>
                        <a:effectLst/>
                      </wps:spPr>
                      <wps:txbx>
                        <w:txbxContent>
                          <w:p>
                            <w:pPr>
                              <w:pStyle w:val="Corpo"/>
                              <w:spacing w:line="276" w:lineRule="auto"/>
                              <w:jc w:val="center"/>
                              <w:rPr>
                                <w:rFonts w:ascii="Century Gothic" w:cs="Century Gothic" w:hAnsi="Century Gothic" w:eastAsia="Century Gothic"/>
                              </w:rPr>
                            </w:pPr>
                            <w:r>
                              <w:rPr>
                                <w:rFonts w:ascii="Century Gothic" w:hAnsi="Century Gothic"/>
                                <w:rtl w:val="0"/>
                                <w:lang w:val="en-US"/>
                              </w:rPr>
                              <w:t>Open Call 202</w:t>
                            </w:r>
                            <w:r>
                              <w:rPr>
                                <w:rFonts w:ascii="Century Gothic" w:hAnsi="Century Gothic"/>
                                <w:outline w:val="0"/>
                                <w:color w:val="000000"/>
                                <w:u w:color="000000"/>
                                <w:rtl w:val="0"/>
                                <w:lang w:val="en-US"/>
                                <w14:textFill>
                                  <w14:solidFill>
                                    <w14:srgbClr w14:val="000000"/>
                                  </w14:solidFill>
                                </w14:textFill>
                              </w:rPr>
                              <w:t>5</w:t>
                            </w:r>
                            <w:r>
                              <w:rPr>
                                <w:rFonts w:ascii="Century Gothic" w:hAnsi="Century Gothic"/>
                                <w:rtl w:val="0"/>
                                <w:lang w:val="en-US"/>
                              </w:rPr>
                              <w:t xml:space="preserve"> for Drug Discovery Projects</w:t>
                            </w:r>
                          </w:p>
                          <w:p>
                            <w:pPr>
                              <w:pStyle w:val="Corpo"/>
                              <w:spacing w:line="276" w:lineRule="auto"/>
                              <w:jc w:val="center"/>
                              <w:rPr>
                                <w:rFonts w:ascii="Century Gothic" w:cs="Century Gothic" w:hAnsi="Century Gothic" w:eastAsia="Century Gothic"/>
                              </w:rPr>
                            </w:pPr>
                            <w:r>
                              <w:rPr>
                                <w:rFonts w:ascii="Century Gothic" w:hAnsi="Century Gothic"/>
                                <w:rtl w:val="0"/>
                                <w:lang w:val="en-US"/>
                              </w:rPr>
                              <w:t>*</w:t>
                            </w:r>
                          </w:p>
                          <w:p>
                            <w:pPr>
                              <w:pStyle w:val="Corpo"/>
                              <w:spacing w:line="276" w:lineRule="auto"/>
                              <w:jc w:val="center"/>
                            </w:pPr>
                            <w:r>
                              <w:rPr>
                                <w:rFonts w:ascii="Century Gothic" w:hAnsi="Century Gothic"/>
                                <w:rtl w:val="0"/>
                                <w:lang w:val="en-US"/>
                              </w:rPr>
                              <w:t>Drug Discovery Projects</w:t>
                            </w:r>
                          </w:p>
                        </w:txbxContent>
                      </wps:txbx>
                      <wps:bodyPr wrap="square" lIns="45719" tIns="45719" rIns="45719" bIns="45719" numCol="1" anchor="t">
                        <a:noAutofit/>
                      </wps:bodyPr>
                    </wps:wsp>
                  </a:graphicData>
                </a:graphic>
              </wp:anchor>
            </w:drawing>
          </mc:Choice>
          <mc:Fallback>
            <w:pict>
              <v:rect id="_x0000_s1031" style="visibility:visible;position:absolute;margin-left:233.2pt;margin-top:424.4pt;width:219.6pt;height:83.1pt;z-index:251668480;mso-position-horizontal:absolute;mso-position-horizontal-relative:text;mso-position-vertical:absolute;mso-position-vertical-relative:line;mso-wrap-distance-left:6.3pt;mso-wrap-distance-top:6.3pt;mso-wrap-distance-right:6.3pt;mso-wrap-distance-bottom:6.3pt;">
                <v:fill color="#FFFFFF" opacity="100.0%" type="solid"/>
                <v:stroke filltype="solid" color="#F2E634" opacity="100.0%" weight="0.8pt" dashstyle="solid" endcap="flat" miterlimit="800.0%" joinstyle="miter" linestyle="single" startarrow="none" startarrowwidth="medium" startarrowlength="medium" endarrow="none" endarrowwidth="medium" endarrowlength="medium"/>
                <v:textbox>
                  <w:txbxContent>
                    <w:p>
                      <w:pPr>
                        <w:pStyle w:val="Corpo"/>
                        <w:spacing w:line="276" w:lineRule="auto"/>
                        <w:jc w:val="center"/>
                        <w:rPr>
                          <w:rFonts w:ascii="Century Gothic" w:cs="Century Gothic" w:hAnsi="Century Gothic" w:eastAsia="Century Gothic"/>
                        </w:rPr>
                      </w:pPr>
                      <w:r>
                        <w:rPr>
                          <w:rFonts w:ascii="Century Gothic" w:hAnsi="Century Gothic"/>
                          <w:rtl w:val="0"/>
                          <w:lang w:val="en-US"/>
                        </w:rPr>
                        <w:t>Open Call 202</w:t>
                      </w:r>
                      <w:r>
                        <w:rPr>
                          <w:rFonts w:ascii="Century Gothic" w:hAnsi="Century Gothic"/>
                          <w:outline w:val="0"/>
                          <w:color w:val="000000"/>
                          <w:u w:color="000000"/>
                          <w:rtl w:val="0"/>
                          <w:lang w:val="en-US"/>
                          <w14:textFill>
                            <w14:solidFill>
                              <w14:srgbClr w14:val="000000"/>
                            </w14:solidFill>
                          </w14:textFill>
                        </w:rPr>
                        <w:t>5</w:t>
                      </w:r>
                      <w:r>
                        <w:rPr>
                          <w:rFonts w:ascii="Century Gothic" w:hAnsi="Century Gothic"/>
                          <w:rtl w:val="0"/>
                          <w:lang w:val="en-US"/>
                        </w:rPr>
                        <w:t xml:space="preserve"> for Drug Discovery Projects</w:t>
                      </w:r>
                    </w:p>
                    <w:p>
                      <w:pPr>
                        <w:pStyle w:val="Corpo"/>
                        <w:spacing w:line="276" w:lineRule="auto"/>
                        <w:jc w:val="center"/>
                        <w:rPr>
                          <w:rFonts w:ascii="Century Gothic" w:cs="Century Gothic" w:hAnsi="Century Gothic" w:eastAsia="Century Gothic"/>
                        </w:rPr>
                      </w:pPr>
                      <w:r>
                        <w:rPr>
                          <w:rFonts w:ascii="Century Gothic" w:hAnsi="Century Gothic"/>
                          <w:rtl w:val="0"/>
                          <w:lang w:val="en-US"/>
                        </w:rPr>
                        <w:t>*</w:t>
                      </w:r>
                    </w:p>
                    <w:p>
                      <w:pPr>
                        <w:pStyle w:val="Corpo"/>
                        <w:spacing w:line="276" w:lineRule="auto"/>
                        <w:jc w:val="center"/>
                      </w:pPr>
                      <w:r>
                        <w:rPr>
                          <w:rFonts w:ascii="Century Gothic" w:hAnsi="Century Gothic"/>
                          <w:rtl w:val="0"/>
                          <w:lang w:val="en-US"/>
                        </w:rPr>
                        <w:t>Drug Discovery Projects</w:t>
                      </w:r>
                    </w:p>
                  </w:txbxContent>
                </v:textbox>
                <w10:wrap type="square" side="bothSides" anchorx="text"/>
              </v:rect>
            </w:pict>
          </mc:Fallback>
        </mc:AlternateContent>
      </w:r>
      <w:r>
        <w:rPr>
          <w:rStyle w:val="eop"/>
          <w:rFonts w:ascii="Arial Unicode MS" w:cs="Arial Unicode MS" w:hAnsi="Arial Unicode MS" w:eastAsia="Arial Unicode MS"/>
          <w:b w:val="0"/>
          <w:bCs w:val="0"/>
          <w:i w:val="0"/>
          <w:iCs w:val="0"/>
        </w:rPr>
        <w:br w:type="page"/>
      </w:r>
    </w:p>
    <w:p>
      <w:pPr>
        <w:pStyle w:val="Corpo"/>
        <w:rPr>
          <w:rFonts w:ascii="Century Gothic" w:cs="Century Gothic" w:hAnsi="Century Gothic" w:eastAsia="Century Gothic"/>
          <w:b w:val="1"/>
          <w:bCs w:val="1"/>
          <w:smallCaps w:val="1"/>
          <w:u w:val="single"/>
        </w:rPr>
      </w:pPr>
      <w:r>
        <w:rPr>
          <w:rFonts w:ascii="Century Gothic" w:cs="Century Gothic" w:hAnsi="Century Gothic" w:eastAsia="Century Gothic"/>
          <w:b w:val="1"/>
          <w:bCs w:val="1"/>
          <w:smallCaps w:val="1"/>
          <w:u w:val="single"/>
        </w:rPr>
        <w:drawing xmlns:a="http://schemas.openxmlformats.org/drawingml/2006/main">
          <wp:anchor distT="0" distB="0" distL="0" distR="0" simplePos="0" relativeHeight="251667456" behindDoc="0" locked="0" layoutInCell="1" allowOverlap="1">
            <wp:simplePos x="0" y="0"/>
            <wp:positionH relativeFrom="column">
              <wp:posOffset>0</wp:posOffset>
            </wp:positionH>
            <wp:positionV relativeFrom="line">
              <wp:posOffset>-3285490</wp:posOffset>
            </wp:positionV>
            <wp:extent cx="5731510" cy="2199005"/>
            <wp:effectExtent l="0" t="0" r="0" b="0"/>
            <wp:wrapNone/>
            <wp:docPr id="1073741833" name="officeArt object" descr="C:\Users\bgomes\Desktop\CoLAB\Comunicação\PACK_LOGO\AccelBio\PNG\LOGO_AccelBio_LOGO_BRANCO.png"/>
            <wp:cNvGraphicFramePr/>
            <a:graphic xmlns:a="http://schemas.openxmlformats.org/drawingml/2006/main">
              <a:graphicData uri="http://schemas.openxmlformats.org/drawingml/2006/picture">
                <pic:pic xmlns:pic="http://schemas.openxmlformats.org/drawingml/2006/picture">
                  <pic:nvPicPr>
                    <pic:cNvPr id="1073741833" name="C:\Users\bgomes\Desktop\CoLAB\Comunicação\PACK_LOGO\AccelBio\PNG\LOGO_AccelBio_LOGO_BRANCO.png" descr="C:\Users\bgomes\Desktop\CoLAB\Comunicação\PACK_LOGO\AccelBio\PNG\LOGO_AccelBio_LOGO_BRANCO.png"/>
                    <pic:cNvPicPr>
                      <a:picLocks noChangeAspect="1"/>
                    </pic:cNvPicPr>
                  </pic:nvPicPr>
                  <pic:blipFill>
                    <a:blip r:embed="rId5">
                      <a:extLst/>
                    </a:blip>
                    <a:stretch>
                      <a:fillRect/>
                    </a:stretch>
                  </pic:blipFill>
                  <pic:spPr>
                    <a:xfrm>
                      <a:off x="0" y="0"/>
                      <a:ext cx="5731510" cy="2199005"/>
                    </a:xfrm>
                    <a:prstGeom prst="rect">
                      <a:avLst/>
                    </a:prstGeom>
                    <a:ln w="12700" cap="flat">
                      <a:noFill/>
                      <a:miter lim="400000"/>
                    </a:ln>
                    <a:effectLst/>
                  </pic:spPr>
                </pic:pic>
              </a:graphicData>
            </a:graphic>
          </wp:anchor>
        </w:drawing>
      </w:r>
      <w:r>
        <w:rPr>
          <w:rFonts w:ascii="Century Gothic" w:hAnsi="Century Gothic"/>
          <w:b w:val="1"/>
          <w:bCs w:val="1"/>
          <w:smallCaps w:val="1"/>
          <w:u w:val="single"/>
          <w:rtl w:val="0"/>
          <w:lang w:val="en-US"/>
        </w:rPr>
        <w:t>SCOPE</w:t>
      </w:r>
    </w:p>
    <w:p>
      <w:pPr>
        <w:pStyle w:val="Corpo"/>
        <w:spacing w:line="276" w:lineRule="auto"/>
        <w:jc w:val="both"/>
        <w:rPr>
          <w:rFonts w:ascii="Century Gothic" w:cs="Century Gothic" w:hAnsi="Century Gothic" w:eastAsia="Century Gothic"/>
          <w:outline w:val="0"/>
          <w:color w:val="000000"/>
          <w:u w:color="000000"/>
          <w:shd w:val="clear" w:color="auto" w:fill="ffffff"/>
          <w14:textFill>
            <w14:solidFill>
              <w14:srgbClr w14:val="000000"/>
            </w14:solidFill>
          </w14:textFill>
        </w:rPr>
      </w:pPr>
      <w:r>
        <w:rPr>
          <w:rFonts w:ascii="Century Gothic" w:hAnsi="Century Gothic"/>
          <w:outline w:val="0"/>
          <w:color w:val="000000"/>
          <w:u w:color="000000"/>
          <w:shd w:val="clear" w:color="auto" w:fill="ffffff"/>
          <w:rtl w:val="0"/>
          <w:lang w:val="en-US"/>
          <w14:textFill>
            <w14:solidFill>
              <w14:srgbClr w14:val="000000"/>
            </w14:solidFill>
          </w14:textFill>
        </w:rPr>
        <w:t xml:space="preserve">New identified targets often originate from academic research. Barriers to translation will be lowered by bringing best practices from industry into academic settings. Thus, this template provides guidelines for the assessment of a </w:t>
      </w:r>
      <w:r>
        <w:rPr>
          <w:rFonts w:ascii="Century Gothic" w:hAnsi="Century Gothic"/>
          <w:b w:val="1"/>
          <w:bCs w:val="1"/>
          <w:outline w:val="0"/>
          <w:color w:val="000000"/>
          <w:u w:color="000000"/>
          <w:shd w:val="clear" w:color="auto" w:fill="ffffff"/>
          <w:rtl w:val="0"/>
          <w:lang w:val="en-US"/>
          <w14:textFill>
            <w14:solidFill>
              <w14:srgbClr w14:val="000000"/>
            </w14:solidFill>
          </w14:textFill>
        </w:rPr>
        <w:t>new collaboration for early-drug discovery projects and serves as a support for the creation of a robust preclinical data package</w:t>
      </w:r>
      <w:r>
        <w:rPr>
          <w:rFonts w:ascii="Century Gothic" w:hAnsi="Century Gothic"/>
          <w:outline w:val="0"/>
          <w:color w:val="000000"/>
          <w:u w:color="000000"/>
          <w:shd w:val="clear" w:color="auto" w:fill="ffffff"/>
          <w:rtl w:val="0"/>
          <w:lang w:val="en-US"/>
          <w14:textFill>
            <w14:solidFill>
              <w14:srgbClr w14:val="000000"/>
            </w14:solidFill>
          </w14:textFill>
        </w:rPr>
        <w:t>.</w:t>
      </w:r>
      <w:r>
        <w:rPr>
          <w:rFonts w:ascii="Century Gothic" w:hAnsi="Century Gothic" w:hint="default"/>
          <w:outline w:val="0"/>
          <w:color w:val="000000"/>
          <w:u w:color="000000"/>
          <w:shd w:val="clear" w:color="auto" w:fill="ffffff"/>
          <w:rtl w:val="0"/>
          <w:lang w:val="en-US"/>
          <w14:textFill>
            <w14:solidFill>
              <w14:srgbClr w14:val="000000"/>
            </w14:solidFill>
          </w14:textFill>
        </w:rPr>
        <w:t>  </w:t>
      </w:r>
    </w:p>
    <w:p>
      <w:pPr>
        <w:pStyle w:val="Corpo"/>
        <w:jc w:val="both"/>
        <w:rPr>
          <w:rFonts w:ascii="Century Gothic" w:cs="Century Gothic" w:hAnsi="Century Gothic" w:eastAsia="Century Gothic"/>
          <w:outline w:val="0"/>
          <w:color w:val="000000"/>
          <w:u w:color="000000"/>
          <w:shd w:val="clear" w:color="auto" w:fill="ffffff"/>
          <w:lang w:val="en-US"/>
          <w14:textFill>
            <w14:solidFill>
              <w14:srgbClr w14:val="000000"/>
            </w14:solidFill>
          </w14:textFill>
        </w:rPr>
      </w:pPr>
    </w:p>
    <w:p>
      <w:pPr>
        <w:pStyle w:val="Corpo"/>
        <w:rPr>
          <w:rFonts w:ascii="Century Gothic" w:cs="Century Gothic" w:hAnsi="Century Gothic" w:eastAsia="Century Gothic"/>
          <w:b w:val="1"/>
          <w:bCs w:val="1"/>
          <w:smallCaps w:val="1"/>
          <w:u w:val="single"/>
        </w:rPr>
      </w:pPr>
      <w:r>
        <w:rPr>
          <w:rFonts w:ascii="Century Gothic" w:hAnsi="Century Gothic"/>
          <w:b w:val="1"/>
          <w:bCs w:val="1"/>
          <w:smallCaps w:val="1"/>
          <w:u w:val="single"/>
          <w:rtl w:val="0"/>
          <w:lang w:val="en-US"/>
        </w:rPr>
        <w:t>OUT OF SCOPE</w:t>
      </w:r>
    </w:p>
    <w:p>
      <w:pPr>
        <w:pStyle w:val="Corpo"/>
        <w:spacing w:line="276" w:lineRule="auto"/>
        <w:jc w:val="both"/>
        <w:rPr>
          <w:rFonts w:ascii="Century Gothic" w:cs="Century Gothic" w:hAnsi="Century Gothic" w:eastAsia="Century Gothic"/>
          <w:outline w:val="0"/>
          <w:color w:val="000000"/>
          <w:u w:color="000000"/>
          <w14:textFill>
            <w14:solidFill>
              <w14:srgbClr w14:val="000000"/>
            </w14:solidFill>
          </w14:textFill>
        </w:rPr>
      </w:pPr>
      <w:r>
        <w:rPr>
          <w:rFonts w:ascii="Century Gothic" w:hAnsi="Century Gothic"/>
          <w:outline w:val="0"/>
          <w:color w:val="000000"/>
          <w:u w:color="000000"/>
          <w:rtl w:val="0"/>
          <w:lang w:val="en-US"/>
          <w14:textFill>
            <w14:solidFill>
              <w14:srgbClr w14:val="000000"/>
            </w14:solidFill>
          </w14:textFill>
        </w:rPr>
        <w:t>The following herein described projects shall not be selected for evaluation under the Open Call:</w:t>
      </w:r>
    </w:p>
    <w:p>
      <w:pPr>
        <w:pStyle w:val="List Paragraph"/>
        <w:numPr>
          <w:ilvl w:val="0"/>
          <w:numId w:val="2"/>
        </w:numPr>
        <w:bidi w:val="0"/>
        <w:spacing w:line="276" w:lineRule="auto"/>
        <w:ind w:right="0"/>
        <w:jc w:val="both"/>
        <w:rPr>
          <w:rFonts w:ascii="Century Gothic" w:hAnsi="Century Gothic"/>
          <w:rtl w:val="0"/>
          <w:lang w:val="en-US"/>
        </w:rPr>
      </w:pPr>
      <w:r>
        <w:rPr>
          <w:rFonts w:ascii="Century Gothic" w:hAnsi="Century Gothic"/>
          <w:outline w:val="0"/>
          <w:color w:val="000000"/>
          <w:u w:color="000000"/>
          <w:shd w:val="clear" w:color="auto" w:fill="ffffff"/>
          <w:rtl w:val="0"/>
          <w:lang w:val="en-US"/>
          <w14:textFill>
            <w14:solidFill>
              <w14:srgbClr w14:val="000000"/>
            </w14:solidFill>
          </w14:textFill>
        </w:rPr>
        <w:t>Fundamental research projects without a clear definition of activity aimed to generate an Asset to be transferred to the society as a solution to an identified unmet clinical need</w:t>
      </w:r>
      <w:r>
        <w:rPr>
          <w:rFonts w:ascii="Century Gothic" w:hAnsi="Century Gothic"/>
          <w:outline w:val="0"/>
          <w:color w:val="000000"/>
          <w:u w:color="000000"/>
          <w:rtl w:val="0"/>
          <w:lang w:val="en-US"/>
          <w14:textFill>
            <w14:solidFill>
              <w14:srgbClr w14:val="000000"/>
            </w14:solidFill>
          </w14:textFill>
        </w:rPr>
        <w:t>.</w:t>
      </w:r>
    </w:p>
    <w:p>
      <w:pPr>
        <w:pStyle w:val="List Paragraph"/>
        <w:numPr>
          <w:ilvl w:val="0"/>
          <w:numId w:val="2"/>
        </w:numPr>
        <w:bidi w:val="0"/>
        <w:spacing w:line="276" w:lineRule="auto"/>
        <w:ind w:right="0"/>
        <w:jc w:val="both"/>
        <w:rPr>
          <w:rFonts w:ascii="Century Gothic" w:hAnsi="Century Gothic"/>
          <w:rtl w:val="0"/>
          <w:lang w:val="en-US"/>
        </w:rPr>
      </w:pPr>
      <w:r>
        <w:rPr>
          <w:rFonts w:ascii="Century Gothic" w:hAnsi="Century Gothic"/>
          <w:outline w:val="0"/>
          <w:color w:val="000000"/>
          <w:u w:color="000000"/>
          <w:shd w:val="clear" w:color="auto" w:fill="ffffff"/>
          <w:rtl w:val="0"/>
          <w:lang w:val="en-US"/>
          <w14:textFill>
            <w14:solidFill>
              <w14:srgbClr w14:val="000000"/>
            </w14:solidFill>
          </w14:textFill>
        </w:rPr>
        <w:t>Projects presenting assets without possibility to generate new IP</w:t>
      </w:r>
      <w:r>
        <w:rPr>
          <w:rFonts w:ascii="Century Gothic" w:hAnsi="Century Gothic"/>
          <w:outline w:val="0"/>
          <w:color w:val="000000"/>
          <w:u w:color="000000"/>
          <w:rtl w:val="0"/>
          <w:lang w:val="en-US"/>
          <w14:textFill>
            <w14:solidFill>
              <w14:srgbClr w14:val="000000"/>
            </w14:solidFill>
          </w14:textFill>
        </w:rPr>
        <w:t xml:space="preserve">, </w:t>
      </w:r>
      <w:r>
        <w:rPr>
          <w:rFonts w:ascii="Century Gothic" w:hAnsi="Century Gothic"/>
          <w:rtl w:val="0"/>
          <w:lang w:val="en-US"/>
        </w:rPr>
        <w:t>such as those based on existing IP, subject to pre-existing commitments, lacking novelty, or focused on early-stage discovery and hypothesis generation</w:t>
      </w:r>
      <w:r>
        <w:rPr>
          <w:rFonts w:ascii="Century Gothic" w:hAnsi="Century Gothic"/>
          <w:outline w:val="0"/>
          <w:color w:val="000000"/>
          <w:u w:color="000000"/>
          <w:shd w:val="clear" w:color="auto" w:fill="ffffff"/>
          <w:rtl w:val="0"/>
          <w:lang w:val="en-US"/>
          <w14:textFill>
            <w14:solidFill>
              <w14:srgbClr w14:val="000000"/>
            </w14:solidFill>
          </w14:textFill>
        </w:rPr>
        <w:t>.</w:t>
      </w:r>
      <w:r>
        <w:rPr>
          <w:rFonts w:ascii="Century Gothic" w:hAnsi="Century Gothic"/>
          <w:outline w:val="0"/>
          <w:color w:val="000000"/>
          <w:u w:color="000000"/>
          <w:rtl w:val="0"/>
          <w:lang w:val="en-US"/>
          <w14:textFill>
            <w14:solidFill>
              <w14:srgbClr w14:val="000000"/>
            </w14:solidFill>
          </w14:textFill>
        </w:rPr>
        <w:t xml:space="preserve"> </w:t>
      </w:r>
    </w:p>
    <w:p>
      <w:pPr>
        <w:pStyle w:val="List Paragraph"/>
        <w:numPr>
          <w:ilvl w:val="0"/>
          <w:numId w:val="2"/>
        </w:numPr>
        <w:bidi w:val="0"/>
        <w:spacing w:line="276" w:lineRule="auto"/>
        <w:ind w:right="0"/>
        <w:jc w:val="both"/>
        <w:rPr>
          <w:rFonts w:ascii="Century Gothic" w:hAnsi="Century Gothic"/>
          <w:rtl w:val="0"/>
          <w:lang w:val="en-US"/>
        </w:rPr>
      </w:pPr>
      <w:r>
        <w:rPr>
          <w:rFonts w:ascii="Century Gothic" w:hAnsi="Century Gothic"/>
          <w:outline w:val="0"/>
          <w:color w:val="000000"/>
          <w:u w:color="000000"/>
          <w:rtl w:val="0"/>
          <w:lang w:val="en-US"/>
          <w14:textFill>
            <w14:solidFill>
              <w14:srgbClr w14:val="000000"/>
            </w14:solidFill>
          </w14:textFill>
        </w:rPr>
        <w:t>Translational projects on development of diagnostic tools (biomarkers, diagnostic tests, etc.), medical devices, tissue engineering and biomaterials and health digital tools.</w:t>
      </w:r>
    </w:p>
    <w:p>
      <w:pPr>
        <w:pStyle w:val="Corpo"/>
        <w:spacing w:line="276" w:lineRule="auto"/>
        <w:jc w:val="both"/>
        <w:rPr>
          <w:rFonts w:ascii="Century Gothic" w:cs="Century Gothic" w:hAnsi="Century Gothic" w:eastAsia="Century Gothic"/>
          <w:outline w:val="0"/>
          <w:color w:val="000000"/>
          <w:u w:color="000000"/>
          <w:shd w:val="clear" w:color="auto" w:fill="ffffff"/>
          <w:lang w:val="en-US"/>
          <w14:textFill>
            <w14:solidFill>
              <w14:srgbClr w14:val="000000"/>
            </w14:solidFill>
          </w14:textFill>
        </w:rPr>
      </w:pPr>
    </w:p>
    <w:p>
      <w:pPr>
        <w:pStyle w:val="Corpo"/>
        <w:spacing w:line="276" w:lineRule="auto"/>
        <w:jc w:val="both"/>
        <w:rPr>
          <w:rFonts w:ascii="Century Gothic" w:cs="Century Gothic" w:hAnsi="Century Gothic" w:eastAsia="Century Gothic"/>
          <w:outline w:val="0"/>
          <w:color w:val="000000"/>
          <w:u w:color="000000"/>
          <w:shd w:val="clear" w:color="auto" w:fill="ffffff"/>
          <w:lang w:val="en-US"/>
          <w14:textFill>
            <w14:solidFill>
              <w14:srgbClr w14:val="000000"/>
            </w14:solidFill>
          </w14:textFill>
        </w:rPr>
      </w:pPr>
    </w:p>
    <w:p>
      <w:pPr>
        <w:pStyle w:val="Corpo"/>
        <w:spacing w:line="276" w:lineRule="auto"/>
        <w:jc w:val="both"/>
        <w:rPr>
          <w:rFonts w:ascii="Century Gothic" w:cs="Century Gothic" w:hAnsi="Century Gothic" w:eastAsia="Century Gothic"/>
          <w:outline w:val="0"/>
          <w:color w:val="000000"/>
          <w:u w:color="000000"/>
          <w:shd w:val="clear" w:color="auto" w:fill="ffffff"/>
          <w14:textFill>
            <w14:solidFill>
              <w14:srgbClr w14:val="000000"/>
            </w14:solidFill>
          </w14:textFill>
        </w:rPr>
      </w:pPr>
      <w:r>
        <w:rPr>
          <w:rFonts w:ascii="Century Gothic" w:hAnsi="Century Gothic"/>
          <w:outline w:val="0"/>
          <w:color w:val="000000"/>
          <w:u w:color="000000"/>
          <w:shd w:val="clear" w:color="auto" w:fill="ffffff"/>
          <w:rtl w:val="0"/>
          <w:lang w:val="en-US"/>
          <w14:textFill>
            <w14:solidFill>
              <w14:srgbClr w14:val="000000"/>
            </w14:solidFill>
          </w14:textFill>
        </w:rPr>
        <w:t>SUMMARY OF RULES</w:t>
      </w:r>
    </w:p>
    <w:p>
      <w:pPr>
        <w:pStyle w:val="List Paragraph"/>
        <w:numPr>
          <w:ilvl w:val="0"/>
          <w:numId w:val="4"/>
        </w:numPr>
        <w:bidi w:val="0"/>
        <w:spacing w:line="360" w:lineRule="auto"/>
        <w:ind w:right="0"/>
        <w:jc w:val="both"/>
        <w:rPr>
          <w:rFonts w:ascii="Century Gothic" w:hAnsi="Century Gothic"/>
          <w:rtl w:val="0"/>
          <w:lang w:val="en-US"/>
        </w:rPr>
      </w:pPr>
      <w:r>
        <w:rPr>
          <w:rFonts w:ascii="Century Gothic" w:hAnsi="Century Gothic"/>
          <w:outline w:val="0"/>
          <w:color w:val="000000"/>
          <w:u w:color="000000"/>
          <w:shd w:val="clear" w:color="auto" w:fill="ffffff"/>
          <w:rtl w:val="0"/>
          <w:lang w:val="en-US"/>
          <w14:textFill>
            <w14:solidFill>
              <w14:srgbClr w14:val="000000"/>
            </w14:solidFill>
          </w14:textFill>
        </w:rPr>
        <w:t>Deadline for Applications: April 30th, 2025 (17:00 GMT).</w:t>
      </w:r>
    </w:p>
    <w:p>
      <w:pPr>
        <w:pStyle w:val="List Paragraph"/>
        <w:numPr>
          <w:ilvl w:val="0"/>
          <w:numId w:val="4"/>
        </w:numPr>
        <w:bidi w:val="0"/>
        <w:spacing w:line="360" w:lineRule="auto"/>
        <w:ind w:right="0"/>
        <w:jc w:val="both"/>
        <w:rPr>
          <w:rFonts w:ascii="Century Gothic" w:hAnsi="Century Gothic"/>
          <w:rtl w:val="0"/>
          <w:lang w:val="en-US"/>
        </w:rPr>
      </w:pPr>
      <w:r>
        <w:rPr>
          <w:rFonts w:ascii="Century Gothic" w:hAnsi="Century Gothic"/>
          <w:outline w:val="0"/>
          <w:color w:val="000000"/>
          <w:u w:color="000000"/>
          <w:shd w:val="clear" w:color="auto" w:fill="ffffff"/>
          <w:rtl w:val="0"/>
          <w:lang w:val="en-US"/>
          <w14:textFill>
            <w14:solidFill>
              <w14:srgbClr w14:val="000000"/>
            </w14:solidFill>
          </w14:textFill>
        </w:rPr>
        <w:t xml:space="preserve">Please submit your application at </w:t>
      </w:r>
      <w:r>
        <w:rPr>
          <w:rStyle w:val="Hyperlink.0"/>
          <w:rFonts w:ascii="Century Gothic" w:cs="Century Gothic" w:hAnsi="Century Gothic" w:eastAsia="Century Gothic"/>
          <w:lang w:val="en-US"/>
        </w:rPr>
        <w:fldChar w:fldCharType="begin" w:fldLock="0"/>
      </w:r>
      <w:r>
        <w:rPr>
          <w:rStyle w:val="Hyperlink.0"/>
          <w:rFonts w:ascii="Century Gothic" w:cs="Century Gothic" w:hAnsi="Century Gothic" w:eastAsia="Century Gothic"/>
          <w:lang w:val="en-US"/>
        </w:rPr>
        <w:instrText xml:space="preserve"> HYPERLINK "https://www.accelbio.pt"</w:instrText>
      </w:r>
      <w:r>
        <w:rPr>
          <w:rStyle w:val="Hyperlink.0"/>
          <w:rFonts w:ascii="Century Gothic" w:cs="Century Gothic" w:hAnsi="Century Gothic" w:eastAsia="Century Gothic"/>
          <w:lang w:val="en-US"/>
        </w:rPr>
        <w:fldChar w:fldCharType="separate" w:fldLock="0"/>
      </w:r>
      <w:r>
        <w:rPr>
          <w:rStyle w:val="Hyperlink.0"/>
          <w:rFonts w:ascii="Century Gothic" w:hAnsi="Century Gothic"/>
          <w:rtl w:val="0"/>
          <w:lang w:val="en-US"/>
        </w:rPr>
        <w:t>www.accelbio.pt</w:t>
      </w:r>
      <w:r>
        <w:rPr>
          <w:rFonts w:ascii="Century Gothic" w:cs="Century Gothic" w:hAnsi="Century Gothic" w:eastAsia="Century Gothic"/>
          <w:lang w:val="en-US"/>
        </w:rPr>
        <w:fldChar w:fldCharType="end" w:fldLock="0"/>
      </w:r>
      <w:r>
        <w:rPr>
          <w:rFonts w:ascii="Century Gothic" w:hAnsi="Century Gothic"/>
          <w:outline w:val="0"/>
          <w:color w:val="000000"/>
          <w:u w:color="000000"/>
          <w:shd w:val="clear" w:color="auto" w:fill="ffffff"/>
          <w:rtl w:val="0"/>
          <w:lang w:val="en-US"/>
          <w14:textFill>
            <w14:solidFill>
              <w14:srgbClr w14:val="000000"/>
            </w14:solidFill>
          </w14:textFill>
        </w:rPr>
        <w:t xml:space="preserve">. Project proposals must be prepared using the </w:t>
      </w:r>
      <w:r>
        <w:rPr>
          <w:rStyle w:val="Hyperlink.0"/>
          <w:rFonts w:ascii="Century Gothic" w:cs="Century Gothic" w:hAnsi="Century Gothic" w:eastAsia="Century Gothic"/>
          <w:lang w:val="en-US"/>
        </w:rPr>
        <w:fldChar w:fldCharType="begin" w:fldLock="0"/>
      </w:r>
      <w:r>
        <w:rPr>
          <w:rStyle w:val="Hyperlink.0"/>
          <w:rFonts w:ascii="Century Gothic" w:cs="Century Gothic" w:hAnsi="Century Gothic" w:eastAsia="Century Gothic"/>
          <w:lang w:val="en-US"/>
        </w:rPr>
        <w:instrText xml:space="preserve"> HYPERLINK "http://accelbio.pt/wp-content/uploads/AccelBio-OurCalls-ApplicationTemplate.docx"</w:instrText>
      </w:r>
      <w:r>
        <w:rPr>
          <w:rStyle w:val="Hyperlink.0"/>
          <w:rFonts w:ascii="Century Gothic" w:cs="Century Gothic" w:hAnsi="Century Gothic" w:eastAsia="Century Gothic"/>
          <w:lang w:val="en-US"/>
        </w:rPr>
        <w:fldChar w:fldCharType="separate" w:fldLock="0"/>
      </w:r>
      <w:r>
        <w:rPr>
          <w:rStyle w:val="Hyperlink.0"/>
          <w:rFonts w:ascii="Century Gothic" w:hAnsi="Century Gothic"/>
          <w:rtl w:val="0"/>
          <w:lang w:val="en-US"/>
        </w:rPr>
        <w:t>AccelBio Open Call 2025 application form template</w:t>
      </w:r>
      <w:r>
        <w:rPr>
          <w:rFonts w:ascii="Century Gothic" w:cs="Century Gothic" w:hAnsi="Century Gothic" w:eastAsia="Century Gothic"/>
          <w:lang w:val="en-US"/>
        </w:rPr>
        <w:fldChar w:fldCharType="end" w:fldLock="0"/>
      </w:r>
      <w:r>
        <w:rPr>
          <w:rFonts w:ascii="Century Gothic" w:hAnsi="Century Gothic"/>
          <w:outline w:val="0"/>
          <w:color w:val="000000"/>
          <w:u w:color="000000"/>
          <w:shd w:val="clear" w:color="auto" w:fill="ffffff"/>
          <w:rtl w:val="0"/>
          <w:lang w:val="en-US"/>
          <w14:textFill>
            <w14:solidFill>
              <w14:srgbClr w14:val="000000"/>
            </w14:solidFill>
          </w14:textFill>
        </w:rPr>
        <w:t xml:space="preserve"> and uploaded in .pdf format in the dedicated online form at </w:t>
      </w:r>
      <w:r>
        <w:rPr>
          <w:rStyle w:val="Hyperlink.0"/>
          <w:rFonts w:ascii="Century Gothic" w:cs="Century Gothic" w:hAnsi="Century Gothic" w:eastAsia="Century Gothic"/>
          <w:lang w:val="en-US"/>
        </w:rPr>
        <w:fldChar w:fldCharType="begin" w:fldLock="0"/>
      </w:r>
      <w:r>
        <w:rPr>
          <w:rStyle w:val="Hyperlink.0"/>
          <w:rFonts w:ascii="Century Gothic" w:cs="Century Gothic" w:hAnsi="Century Gothic" w:eastAsia="Century Gothic"/>
          <w:lang w:val="en-US"/>
        </w:rPr>
        <w:instrText xml:space="preserve"> HYPERLINK "https://accelbio.pt/our-calls/"</w:instrText>
      </w:r>
      <w:r>
        <w:rPr>
          <w:rStyle w:val="Hyperlink.0"/>
          <w:rFonts w:ascii="Century Gothic" w:cs="Century Gothic" w:hAnsi="Century Gothic" w:eastAsia="Century Gothic"/>
          <w:lang w:val="en-US"/>
        </w:rPr>
        <w:fldChar w:fldCharType="separate" w:fldLock="0"/>
      </w:r>
      <w:r>
        <w:rPr>
          <w:rStyle w:val="Hyperlink.0"/>
          <w:rFonts w:ascii="Century Gothic" w:hAnsi="Century Gothic"/>
          <w:rtl w:val="0"/>
          <w:lang w:val="en-US"/>
        </w:rPr>
        <w:t>www.accelbio.pt</w:t>
      </w:r>
      <w:r>
        <w:rPr>
          <w:rFonts w:ascii="Century Gothic" w:cs="Century Gothic" w:hAnsi="Century Gothic" w:eastAsia="Century Gothic"/>
          <w:lang w:val="en-US"/>
        </w:rPr>
        <w:fldChar w:fldCharType="end" w:fldLock="0"/>
      </w:r>
      <w:r>
        <w:rPr>
          <w:rFonts w:ascii="Century Gothic" w:hAnsi="Century Gothic"/>
          <w:outline w:val="0"/>
          <w:color w:val="000000"/>
          <w:u w:color="000000"/>
          <w:shd w:val="clear" w:color="auto" w:fill="ffffff"/>
          <w:rtl w:val="0"/>
          <w:lang w:val="en-US"/>
          <w14:textFill>
            <w14:solidFill>
              <w14:srgbClr w14:val="000000"/>
            </w14:solidFill>
          </w14:textFill>
        </w:rPr>
        <w:t>.</w:t>
      </w:r>
    </w:p>
    <w:p>
      <w:pPr>
        <w:pStyle w:val="List Paragraph"/>
        <w:numPr>
          <w:ilvl w:val="0"/>
          <w:numId w:val="4"/>
        </w:numPr>
        <w:bidi w:val="0"/>
        <w:spacing w:line="360" w:lineRule="auto"/>
        <w:ind w:right="0"/>
        <w:jc w:val="both"/>
        <w:rPr>
          <w:rFonts w:ascii="Century Gothic" w:hAnsi="Century Gothic"/>
          <w:rtl w:val="0"/>
          <w:lang w:val="en-US"/>
        </w:rPr>
      </w:pPr>
      <w:r>
        <w:rPr>
          <w:rFonts w:ascii="Century Gothic" w:hAnsi="Century Gothic"/>
          <w:caps w:val="0"/>
          <w:smallCaps w:val="0"/>
          <w:outline w:val="0"/>
          <w:color w:val="000000"/>
          <w:u w:color="000000"/>
          <w:rtl w:val="0"/>
          <w:lang w:val="en-US"/>
          <w14:textFill>
            <w14:solidFill>
              <w14:srgbClr w14:val="000000"/>
            </w14:solidFill>
          </w14:textFill>
        </w:rPr>
        <w:t>In the online application form, the Project leader must also submit an official document from the Applicant Institution stating its support to the application.</w:t>
      </w:r>
    </w:p>
    <w:p>
      <w:pPr>
        <w:pStyle w:val="List Paragraph"/>
        <w:numPr>
          <w:ilvl w:val="0"/>
          <w:numId w:val="4"/>
        </w:numPr>
        <w:bidi w:val="0"/>
        <w:spacing w:line="360" w:lineRule="auto"/>
        <w:ind w:right="0"/>
        <w:jc w:val="both"/>
        <w:rPr>
          <w:rFonts w:ascii="Century Gothic" w:hAnsi="Century Gothic"/>
          <w:rtl w:val="0"/>
          <w:lang w:val="en-US"/>
        </w:rPr>
      </w:pPr>
      <w:r>
        <w:rPr>
          <w:rFonts w:ascii="Century Gothic" w:hAnsi="Century Gothic"/>
          <w:outline w:val="0"/>
          <w:color w:val="000000"/>
          <w:u w:color="000000"/>
          <w:shd w:val="clear" w:color="auto" w:fill="ffffff"/>
          <w:rtl w:val="0"/>
          <w:lang w:val="en-US"/>
          <w14:textFill>
            <w14:solidFill>
              <w14:srgbClr w14:val="000000"/>
            </w14:solidFill>
          </w14:textFill>
        </w:rPr>
        <w:t>You will receive an email acknowledging receipt of your application within five working days of submission. Should you have not received confirmation by then please contact the CoLAB AccelBio at geral@accelbio.pt.</w:t>
      </w:r>
    </w:p>
    <w:p>
      <w:pPr>
        <w:pStyle w:val="List Paragraph"/>
        <w:numPr>
          <w:ilvl w:val="0"/>
          <w:numId w:val="4"/>
        </w:numPr>
        <w:bidi w:val="0"/>
        <w:spacing w:line="360" w:lineRule="auto"/>
        <w:ind w:right="0"/>
        <w:jc w:val="both"/>
        <w:rPr>
          <w:rFonts w:ascii="Century Gothic" w:hAnsi="Century Gothic"/>
          <w:rtl w:val="0"/>
          <w:lang w:val="en-US"/>
        </w:rPr>
      </w:pPr>
      <w:r>
        <w:rPr>
          <w:rFonts w:ascii="Century Gothic" w:hAnsi="Century Gothic"/>
          <w:outline w:val="0"/>
          <w:color w:val="000000"/>
          <w:u w:color="000000"/>
          <w:shd w:val="clear" w:color="auto" w:fill="ffffff"/>
          <w:rtl w:val="0"/>
          <w:lang w:val="en-US"/>
          <w14:textFill>
            <w14:solidFill>
              <w14:srgbClr w14:val="000000"/>
            </w14:solidFill>
          </w14:textFill>
        </w:rPr>
        <w:t xml:space="preserve">It is prohibited to remove sections or change the application form template. </w:t>
      </w:r>
      <w:r>
        <w:rPr>
          <w:rFonts w:ascii="Century Gothic" w:hAnsi="Century Gothic"/>
          <w:outline w:val="0"/>
          <w:color w:val="000000"/>
          <w:u w:color="000000"/>
          <w:shd w:val="clear" w:color="auto" w:fill="ffffff"/>
          <w:rtl w:val="0"/>
          <w:lang w:val="pt-PT"/>
          <w14:textFill>
            <w14:solidFill>
              <w14:srgbClr w14:val="000000"/>
            </w14:solidFill>
          </w14:textFill>
        </w:rPr>
        <w:t>Incomplete or</w:t>
      </w:r>
      <w:r>
        <w:rPr>
          <w:rFonts w:ascii="Century Gothic" w:hAnsi="Century Gothic"/>
          <w:outline w:val="0"/>
          <w:color w:val="000000"/>
          <w:u w:color="000000"/>
          <w:rtl w:val="0"/>
          <w:lang w:val="pt-PT"/>
          <w14:textFill>
            <w14:solidFill>
              <w14:srgbClr w14:val="000000"/>
            </w14:solidFill>
          </w14:textFill>
        </w:rPr>
        <w:t xml:space="preserve"> </w:t>
      </w:r>
      <w:r>
        <w:rPr>
          <w:rFonts w:ascii="Century Gothic" w:hAnsi="Century Gothic"/>
          <w:outline w:val="0"/>
          <w:color w:val="000000"/>
          <w:u w:color="000000"/>
          <w:shd w:val="clear" w:color="auto" w:fill="ffffff"/>
          <w:rtl w:val="0"/>
          <w:lang w:val="pt-PT"/>
          <w14:textFill>
            <w14:solidFill>
              <w14:srgbClr w14:val="000000"/>
            </w14:solidFill>
          </w14:textFill>
        </w:rPr>
        <w:t>adulterated applications will be rejected.</w:t>
      </w:r>
    </w:p>
    <w:p>
      <w:pPr>
        <w:pStyle w:val="List Paragraph"/>
        <w:numPr>
          <w:ilvl w:val="0"/>
          <w:numId w:val="4"/>
        </w:numPr>
        <w:bidi w:val="0"/>
        <w:spacing w:line="360" w:lineRule="auto"/>
        <w:ind w:right="0"/>
        <w:jc w:val="both"/>
        <w:rPr>
          <w:rFonts w:ascii="Century Gothic" w:hAnsi="Century Gothic"/>
          <w:rtl w:val="0"/>
          <w:lang w:val="en-US"/>
        </w:rPr>
      </w:pPr>
      <w:r>
        <w:rPr>
          <w:rFonts w:ascii="Century Gothic" w:hAnsi="Century Gothic"/>
          <w:outline w:val="0"/>
          <w:color w:val="000000"/>
          <w:u w:color="000000"/>
          <w:rtl w:val="0"/>
          <w:lang w:val="en-US"/>
          <w14:textFill>
            <w14:solidFill>
              <w14:srgbClr w14:val="000000"/>
            </w14:solidFill>
          </w14:textFill>
        </w:rPr>
        <w:t>In case multiple applications are submitted for the same project proposal, only the latest submitted proposal will be considered for evaluation.</w:t>
      </w:r>
    </w:p>
    <w:p>
      <w:pPr>
        <w:pStyle w:val="List Paragraph"/>
        <w:numPr>
          <w:ilvl w:val="0"/>
          <w:numId w:val="4"/>
        </w:numPr>
        <w:bidi w:val="0"/>
        <w:spacing w:line="360" w:lineRule="auto"/>
        <w:ind w:right="0"/>
        <w:jc w:val="both"/>
        <w:rPr>
          <w:rFonts w:ascii="Century Gothic" w:hAnsi="Century Gothic"/>
          <w:rtl w:val="0"/>
          <w:lang w:val="en-US"/>
        </w:rPr>
      </w:pPr>
      <w:r>
        <w:rPr>
          <w:rFonts w:ascii="Century Gothic" w:hAnsi="Century Gothic"/>
          <w:outline w:val="0"/>
          <w:color w:val="000000"/>
          <w:u w:color="000000"/>
          <w:rtl w:val="0"/>
          <w:lang w:val="en-US"/>
          <w14:textFill>
            <w14:solidFill>
              <w14:srgbClr w14:val="000000"/>
            </w14:solidFill>
          </w14:textFill>
        </w:rPr>
        <w:t>The entire proposal should be written in English.</w:t>
      </w:r>
    </w:p>
    <w:p>
      <w:pPr>
        <w:pStyle w:val="List Paragraph"/>
        <w:numPr>
          <w:ilvl w:val="0"/>
          <w:numId w:val="4"/>
        </w:numPr>
        <w:bidi w:val="0"/>
        <w:spacing w:line="360" w:lineRule="auto"/>
        <w:ind w:right="0"/>
        <w:jc w:val="both"/>
        <w:rPr>
          <w:rFonts w:ascii="Century Gothic" w:hAnsi="Century Gothic"/>
          <w:rtl w:val="0"/>
          <w:lang w:val="en-US"/>
        </w:rPr>
      </w:pPr>
      <w:r>
        <w:rPr>
          <w:rFonts w:ascii="Century Gothic" w:hAnsi="Century Gothic"/>
          <w:outline w:val="0"/>
          <w:color w:val="000000"/>
          <w:u w:color="000000"/>
          <w:shd w:val="clear" w:color="auto" w:fill="ffffff"/>
          <w:rtl w:val="0"/>
          <w:lang w:val="en-US"/>
          <w14:textFill>
            <w14:solidFill>
              <w14:srgbClr w14:val="000000"/>
            </w14:solidFill>
          </w14:textFill>
        </w:rPr>
        <w:t xml:space="preserve">For the Open Call Guidelines, please refer to the </w:t>
      </w:r>
      <w:r>
        <w:rPr>
          <w:rStyle w:val="Hyperlink.0"/>
          <w:rFonts w:ascii="Century Gothic" w:cs="Century Gothic" w:hAnsi="Century Gothic" w:eastAsia="Century Gothic"/>
          <w:lang w:val="en-US"/>
        </w:rPr>
        <w:fldChar w:fldCharType="begin" w:fldLock="0"/>
      </w:r>
      <w:r>
        <w:rPr>
          <w:rStyle w:val="Hyperlink.0"/>
          <w:rFonts w:ascii="Century Gothic" w:cs="Century Gothic" w:hAnsi="Century Gothic" w:eastAsia="Century Gothic"/>
          <w:lang w:val="en-US"/>
        </w:rPr>
        <w:instrText xml:space="preserve"> HYPERLINK "https://accelbio.pt/wp-content/uploads/AccelBio-OurCalls-RulesforParticipation.pdf"</w:instrText>
      </w:r>
      <w:r>
        <w:rPr>
          <w:rStyle w:val="Hyperlink.0"/>
          <w:rFonts w:ascii="Century Gothic" w:cs="Century Gothic" w:hAnsi="Century Gothic" w:eastAsia="Century Gothic"/>
          <w:lang w:val="en-US"/>
        </w:rPr>
        <w:fldChar w:fldCharType="separate" w:fldLock="0"/>
      </w:r>
      <w:r>
        <w:rPr>
          <w:rStyle w:val="Hyperlink.0"/>
          <w:rFonts w:ascii="Century Gothic" w:hAnsi="Century Gothic"/>
          <w:rtl w:val="0"/>
          <w:lang w:val="en-US"/>
        </w:rPr>
        <w:t>Rules for Participation</w:t>
      </w:r>
      <w:r>
        <w:rPr>
          <w:rFonts w:ascii="Century Gothic" w:cs="Century Gothic" w:hAnsi="Century Gothic" w:eastAsia="Century Gothic"/>
          <w:lang w:val="en-US"/>
        </w:rPr>
        <w:fldChar w:fldCharType="end" w:fldLock="0"/>
      </w:r>
      <w:r>
        <w:rPr>
          <w:rFonts w:ascii="Century Gothic" w:hAnsi="Century Gothic"/>
          <w:outline w:val="0"/>
          <w:color w:val="000000"/>
          <w:u w:color="000000"/>
          <w:shd w:val="clear" w:color="auto" w:fill="ffffff"/>
          <w:rtl w:val="0"/>
          <w:lang w:val="en-US"/>
          <w14:textFill>
            <w14:solidFill>
              <w14:srgbClr w14:val="000000"/>
            </w14:solidFill>
          </w14:textFill>
        </w:rPr>
        <w:t xml:space="preserve"> and </w:t>
      </w:r>
      <w:r>
        <w:rPr>
          <w:rStyle w:val="Hyperlink.0"/>
          <w:rFonts w:ascii="Century Gothic" w:cs="Century Gothic" w:hAnsi="Century Gothic" w:eastAsia="Century Gothic"/>
          <w:lang w:val="en-US"/>
        </w:rPr>
        <w:fldChar w:fldCharType="begin" w:fldLock="0"/>
      </w:r>
      <w:r>
        <w:rPr>
          <w:rStyle w:val="Hyperlink.0"/>
          <w:rFonts w:ascii="Century Gothic" w:cs="Century Gothic" w:hAnsi="Century Gothic" w:eastAsia="Century Gothic"/>
          <w:lang w:val="en-US"/>
        </w:rPr>
        <w:instrText xml:space="preserve"> HYPERLINK "https://accelbio.pt/wp-content/uploads/AccelBio-OurCalls-EvaluationGuide.pdf"</w:instrText>
      </w:r>
      <w:r>
        <w:rPr>
          <w:rStyle w:val="Hyperlink.0"/>
          <w:rFonts w:ascii="Century Gothic" w:cs="Century Gothic" w:hAnsi="Century Gothic" w:eastAsia="Century Gothic"/>
          <w:lang w:val="en-US"/>
        </w:rPr>
        <w:fldChar w:fldCharType="separate" w:fldLock="0"/>
      </w:r>
      <w:r>
        <w:rPr>
          <w:rStyle w:val="Hyperlink.0"/>
          <w:rFonts w:ascii="Century Gothic" w:hAnsi="Century Gothic"/>
          <w:rtl w:val="0"/>
          <w:lang w:val="en-US"/>
        </w:rPr>
        <w:t>Guidelines for Evaluation</w:t>
      </w:r>
      <w:r>
        <w:rPr>
          <w:rFonts w:ascii="Century Gothic" w:cs="Century Gothic" w:hAnsi="Century Gothic" w:eastAsia="Century Gothic"/>
          <w:lang w:val="en-US"/>
        </w:rPr>
        <w:fldChar w:fldCharType="end" w:fldLock="0"/>
      </w:r>
      <w:r>
        <w:rPr>
          <w:rFonts w:ascii="Century Gothic" w:hAnsi="Century Gothic"/>
          <w:outline w:val="0"/>
          <w:color w:val="000000"/>
          <w:u w:color="000000"/>
          <w:shd w:val="clear" w:color="auto" w:fill="ffffff"/>
          <w:rtl w:val="0"/>
          <w:lang w:val="en-US"/>
          <w14:textFill>
            <w14:solidFill>
              <w14:srgbClr w14:val="000000"/>
            </w14:solidFill>
          </w14:textFill>
        </w:rPr>
        <w:t>.</w:t>
      </w:r>
    </w:p>
    <w:p>
      <w:pPr>
        <w:pStyle w:val="Corpo"/>
      </w:pPr>
      <w:r>
        <w:rPr>
          <w:rFonts w:ascii="Arial Unicode MS" w:cs="Arial Unicode MS" w:hAnsi="Arial Unicode MS" w:eastAsia="Arial Unicode MS"/>
          <w:b w:val="0"/>
          <w:bCs w:val="0"/>
          <w:i w:val="0"/>
          <w:iCs w:val="0"/>
          <w:smallCaps w:val="1"/>
          <w:u w:val="single"/>
          <w:lang w:val="en-US"/>
        </w:rPr>
        <w:br w:type="page"/>
      </w:r>
    </w:p>
    <w:p>
      <w:pPr>
        <w:pStyle w:val="Corpo"/>
        <w:ind w:left="284" w:firstLine="0"/>
        <w:rPr>
          <w:rFonts w:ascii="Century Gothic" w:cs="Century Gothic" w:hAnsi="Century Gothic" w:eastAsia="Century Gothic"/>
          <w:b w:val="1"/>
          <w:bCs w:val="1"/>
          <w:smallCaps w:val="1"/>
          <w:u w:val="single"/>
        </w:rPr>
      </w:pPr>
      <w:r>
        <w:rPr>
          <w:rFonts w:ascii="Century Gothic" w:cs="Century Gothic" w:hAnsi="Century Gothic" w:eastAsia="Century Gothic"/>
          <w:b w:val="1"/>
          <w:bCs w:val="1"/>
          <w:smallCaps w:val="1"/>
          <w:u w:val="single"/>
        </w:rPr>
        <mc:AlternateContent>
          <mc:Choice Requires="wpg">
            <w:drawing xmlns:a="http://schemas.openxmlformats.org/drawingml/2006/main">
              <wp:anchor distT="0" distB="0" distL="0" distR="0" simplePos="0" relativeHeight="251669504" behindDoc="0" locked="0" layoutInCell="1" allowOverlap="1">
                <wp:simplePos x="0" y="0"/>
                <wp:positionH relativeFrom="page">
                  <wp:posOffset>3627961</wp:posOffset>
                </wp:positionH>
                <wp:positionV relativeFrom="line">
                  <wp:posOffset>-135580</wp:posOffset>
                </wp:positionV>
                <wp:extent cx="324001" cy="324001"/>
                <wp:effectExtent l="0" t="0" r="0" b="0"/>
                <wp:wrapNone/>
                <wp:docPr id="1073741836" name="officeArt object" descr="Oval 1"/>
                <wp:cNvGraphicFramePr/>
                <a:graphic xmlns:a="http://schemas.openxmlformats.org/drawingml/2006/main">
                  <a:graphicData uri="http://schemas.microsoft.com/office/word/2010/wordprocessingGroup">
                    <wpg:wgp>
                      <wpg:cNvGrpSpPr/>
                      <wpg:grpSpPr>
                        <a:xfrm>
                          <a:off x="0" y="0"/>
                          <a:ext cx="324001" cy="324001"/>
                          <a:chOff x="0" y="0"/>
                          <a:chExt cx="324000" cy="324000"/>
                        </a:xfrm>
                      </wpg:grpSpPr>
                      <wps:wsp>
                        <wps:cNvPr id="1073741834" name="Círculo"/>
                        <wps:cNvSpPr/>
                        <wps:spPr>
                          <a:xfrm>
                            <a:off x="-1" y="-1"/>
                            <a:ext cx="324002" cy="324002"/>
                          </a:xfrm>
                          <a:prstGeom prst="ellipse">
                            <a:avLst/>
                          </a:prstGeom>
                          <a:noFill/>
                          <a:ln w="28575" cap="flat">
                            <a:solidFill>
                              <a:srgbClr val="F2E634"/>
                            </a:solidFill>
                            <a:prstDash val="solid"/>
                            <a:miter lim="800000"/>
                          </a:ln>
                          <a:effectLst/>
                        </wps:spPr>
                        <wps:bodyPr/>
                      </wps:wsp>
                      <wps:wsp>
                        <wps:cNvPr id="1073741835" name="1"/>
                        <wps:cNvSpPr txBox="1"/>
                        <wps:spPr>
                          <a:xfrm>
                            <a:off x="61736" y="61736"/>
                            <a:ext cx="200528" cy="200528"/>
                          </a:xfrm>
                          <a:prstGeom prst="rect">
                            <a:avLst/>
                          </a:prstGeom>
                          <a:noFill/>
                          <a:ln w="12700" cap="flat">
                            <a:noFill/>
                            <a:miter lim="400000"/>
                          </a:ln>
                          <a:effectLst/>
                        </wps:spPr>
                        <wps:txbx>
                          <w:txbxContent>
                            <w:p>
                              <w:pPr>
                                <w:pStyle w:val="Corpo"/>
                                <w:jc w:val="center"/>
                              </w:pPr>
                              <w:r>
                                <w:rPr>
                                  <w:rFonts w:ascii="Century Gothic" w:hAnsi="Century Gothic"/>
                                  <w:b w:val="1"/>
                                  <w:bCs w:val="1"/>
                                  <w:outline w:val="0"/>
                                  <w:color w:val="f2e634"/>
                                  <w:sz w:val="24"/>
                                  <w:szCs w:val="24"/>
                                  <w:u w:color="f2e634"/>
                                  <w:rtl w:val="0"/>
                                  <w14:textFill>
                                    <w14:solidFill>
                                      <w14:srgbClr w14:val="F2E634"/>
                                    </w14:solidFill>
                                  </w14:textFill>
                                </w:rPr>
                                <w:t>1</w:t>
                              </w:r>
                            </w:p>
                          </w:txbxContent>
                        </wps:txbx>
                        <wps:bodyPr wrap="square" lIns="0" tIns="0" rIns="0" bIns="0" numCol="1" anchor="ctr">
                          <a:noAutofit/>
                        </wps:bodyPr>
                      </wps:wsp>
                    </wpg:wgp>
                  </a:graphicData>
                </a:graphic>
              </wp:anchor>
            </w:drawing>
          </mc:Choice>
          <mc:Fallback>
            <w:pict>
              <v:group id="_x0000_s1032" style="visibility:visible;position:absolute;margin-left:285.7pt;margin-top:-10.7pt;width:25.5pt;height:25.5pt;z-index:251669504;mso-position-horizontal:absolute;mso-position-horizontal-relative:page;mso-position-vertical:absolute;mso-position-vertical-relative:line;mso-wrap-distance-left:0.0pt;mso-wrap-distance-top:0.0pt;mso-wrap-distance-right:0.0pt;mso-wrap-distance-bottom:0.0pt;" coordorigin="0,0" coordsize="324000,324000">
                <w10:wrap type="none" side="bothSides" anchorx="page"/>
                <v:oval id="_x0000_s1033" style="position:absolute;left:0;top:0;width:324000;height:324000;">
                  <v:fill on="f"/>
                  <v:stroke filltype="solid" color="#F2E634" opacity="100.0%" weight="2.2pt" dashstyle="solid" endcap="flat" miterlimit="800.0%" joinstyle="miter" linestyle="single" startarrow="none" startarrowwidth="medium" startarrowlength="medium" endarrow="none" endarrowwidth="medium" endarrowlength="medium"/>
                </v:oval>
                <v:shape id="_x0000_s1034" type="#_x0000_t202" style="position:absolute;left:61736;top:61736;width:200527;height:200527;">
                  <v:fill on="f"/>
                  <v:stroke on="f" weight="1.0pt" dashstyle="solid" endcap="flat" miterlimit="400.0%" joinstyle="miter" linestyle="single" startarrow="none" startarrowwidth="medium" startarrowlength="medium" endarrow="none" endarrowwidth="medium" endarrowlength="medium"/>
                  <v:textbox>
                    <w:txbxContent>
                      <w:p>
                        <w:pPr>
                          <w:pStyle w:val="Corpo"/>
                          <w:jc w:val="center"/>
                        </w:pPr>
                        <w:r>
                          <w:rPr>
                            <w:rFonts w:ascii="Century Gothic" w:hAnsi="Century Gothic"/>
                            <w:b w:val="1"/>
                            <w:bCs w:val="1"/>
                            <w:outline w:val="0"/>
                            <w:color w:val="f2e634"/>
                            <w:sz w:val="24"/>
                            <w:szCs w:val="24"/>
                            <w:u w:color="f2e634"/>
                            <w:rtl w:val="0"/>
                            <w14:textFill>
                              <w14:solidFill>
                                <w14:srgbClr w14:val="F2E634"/>
                              </w14:solidFill>
                            </w14:textFill>
                          </w:rPr>
                          <w:t>1</w:t>
                        </w:r>
                      </w:p>
                    </w:txbxContent>
                  </v:textbox>
                </v:shape>
              </v:group>
            </w:pict>
          </mc:Fallback>
        </mc:AlternateContent>
      </w:r>
    </w:p>
    <w:p>
      <w:pPr>
        <w:pStyle w:val="Corpo"/>
        <w:rPr>
          <w:rFonts w:ascii="Century Gothic" w:cs="Century Gothic" w:hAnsi="Century Gothic" w:eastAsia="Century Gothic"/>
          <w:b w:val="1"/>
          <w:bCs w:val="1"/>
          <w:smallCaps w:val="1"/>
          <w:u w:val="single"/>
        </w:rPr>
      </w:pPr>
      <w:r>
        <w:rPr>
          <w:rFonts w:ascii="Century Gothic" w:hAnsi="Century Gothic"/>
          <w:b w:val="1"/>
          <w:bCs w:val="1"/>
          <w:smallCaps w:val="1"/>
          <w:u w:val="single"/>
          <w:rtl w:val="0"/>
          <w:lang w:val="en-US"/>
        </w:rPr>
        <w:t xml:space="preserve">SUMMARY </w:t>
      </w:r>
    </w:p>
    <w:p>
      <w:pPr>
        <w:pStyle w:val="Corpo"/>
        <w:rPr>
          <w:rFonts w:ascii="Century Gothic" w:cs="Century Gothic" w:hAnsi="Century Gothic" w:eastAsia="Century Gothic"/>
          <w:b w:val="1"/>
          <w:bCs w:val="1"/>
          <w:smallCaps w:val="1"/>
        </w:rPr>
      </w:pPr>
      <w:r>
        <w:rPr>
          <w:rFonts w:ascii="Century Gothic" w:hAnsi="Century Gothic"/>
          <w:b w:val="1"/>
          <w:bCs w:val="1"/>
          <w:smallCaps w:val="1"/>
          <w:rtl w:val="0"/>
          <w:lang w:val="en-US"/>
        </w:rPr>
        <w:t>project leader:</w:t>
      </w:r>
    </w:p>
    <w:p>
      <w:pPr>
        <w:pStyle w:val="Corpo"/>
        <w:rPr>
          <w:rFonts w:ascii="Century Gothic" w:cs="Century Gothic" w:hAnsi="Century Gothic" w:eastAsia="Century Gothic"/>
          <w:smallCaps w:val="1"/>
          <w:lang w:val="en-US"/>
        </w:rPr>
      </w:pPr>
    </w:p>
    <w:p>
      <w:pPr>
        <w:pStyle w:val="Corpo"/>
        <w:rPr>
          <w:rFonts w:ascii="Century Gothic" w:cs="Century Gothic" w:hAnsi="Century Gothic" w:eastAsia="Century Gothic"/>
          <w:b w:val="1"/>
          <w:bCs w:val="1"/>
          <w:smallCaps w:val="1"/>
          <w:u w:val="none"/>
        </w:rPr>
      </w:pPr>
      <w:r>
        <w:rPr>
          <w:rFonts w:ascii="Century Gothic" w:hAnsi="Century Gothic"/>
          <w:b w:val="1"/>
          <w:bCs w:val="1"/>
          <w:smallCaps w:val="1"/>
          <w:u w:val="none"/>
          <w:rtl w:val="0"/>
          <w:lang w:val="en-US"/>
        </w:rPr>
        <w:t>beneficiary institution:</w:t>
      </w:r>
    </w:p>
    <w:p>
      <w:pPr>
        <w:pStyle w:val="Corpo"/>
        <w:rPr>
          <w:rFonts w:ascii="Century Gothic" w:cs="Century Gothic" w:hAnsi="Century Gothic" w:eastAsia="Century Gothic"/>
          <w:smallCaps w:val="1"/>
          <w:u w:val="none"/>
          <w:lang w:val="en-US"/>
        </w:rPr>
      </w:pPr>
    </w:p>
    <w:p>
      <w:pPr>
        <w:pStyle w:val="Corpo"/>
        <w:rPr>
          <w:rFonts w:ascii="Century Gothic" w:cs="Century Gothic" w:hAnsi="Century Gothic" w:eastAsia="Century Gothic"/>
          <w:b w:val="1"/>
          <w:bCs w:val="1"/>
          <w:smallCaps w:val="1"/>
        </w:rPr>
      </w:pPr>
      <w:r>
        <w:rPr>
          <w:rFonts w:ascii="Century Gothic" w:hAnsi="Century Gothic"/>
          <w:b w:val="1"/>
          <w:bCs w:val="1"/>
          <w:smallCaps w:val="1"/>
          <w:rtl w:val="0"/>
          <w:lang w:val="en-US"/>
        </w:rPr>
        <w:t>project title:</w:t>
      </w:r>
    </w:p>
    <w:p>
      <w:pPr>
        <w:pStyle w:val="Corpo"/>
        <w:rPr>
          <w:rFonts w:ascii="Century Gothic" w:cs="Century Gothic" w:hAnsi="Century Gothic" w:eastAsia="Century Gothic"/>
          <w:smallCaps w:val="1"/>
          <w:lang w:val="en-US"/>
        </w:rPr>
      </w:pPr>
    </w:p>
    <w:p>
      <w:pPr>
        <w:pStyle w:val="Corpo"/>
        <w:rPr>
          <w:rFonts w:ascii="Century Gothic" w:cs="Century Gothic" w:hAnsi="Century Gothic" w:eastAsia="Century Gothic"/>
          <w:b w:val="1"/>
          <w:bCs w:val="1"/>
          <w:smallCaps w:val="1"/>
        </w:rPr>
      </w:pPr>
      <w:r>
        <w:rPr>
          <w:rFonts w:ascii="Century Gothic" w:hAnsi="Century Gothic"/>
          <w:b w:val="1"/>
          <w:bCs w:val="1"/>
          <w:smallCaps w:val="1"/>
          <w:rtl w:val="0"/>
          <w:lang w:val="en-US"/>
        </w:rPr>
        <w:t>acronym:</w:t>
      </w:r>
    </w:p>
    <w:p>
      <w:pPr>
        <w:pStyle w:val="Corpo"/>
        <w:rPr>
          <w:rFonts w:ascii="Century Gothic" w:cs="Century Gothic" w:hAnsi="Century Gothic" w:eastAsia="Century Gothic"/>
          <w:smallCaps w:val="1"/>
          <w:lang w:val="en-US"/>
        </w:rPr>
      </w:pPr>
    </w:p>
    <w:p>
      <w:pPr>
        <w:pStyle w:val="Corpo"/>
        <w:rPr>
          <w:rFonts w:ascii="Century Gothic" w:cs="Century Gothic" w:hAnsi="Century Gothic" w:eastAsia="Century Gothic"/>
          <w:b w:val="1"/>
          <w:bCs w:val="1"/>
          <w:smallCaps w:val="1"/>
        </w:rPr>
      </w:pPr>
      <w:r>
        <w:rPr>
          <w:rFonts w:ascii="Century Gothic" w:hAnsi="Century Gothic"/>
          <w:b w:val="1"/>
          <w:bCs w:val="1"/>
          <w:smallCaps w:val="1"/>
          <w:rtl w:val="0"/>
          <w:lang w:val="en-US"/>
        </w:rPr>
        <w:t xml:space="preserve">select the therapeutic area that best suits your proposal </w:t>
      </w:r>
      <w:r>
        <w:rPr>
          <w:rFonts w:ascii="Century Gothic" w:hAnsi="Century Gothic"/>
          <w:b w:val="1"/>
          <w:bCs w:val="1"/>
          <w:smallCaps w:val="1"/>
          <w:rtl w:val="0"/>
          <w:lang w:val="en-US"/>
        </w:rPr>
        <w:t>(select one)</w:t>
      </w:r>
    </w:p>
    <w:p>
      <w:pPr>
        <w:pStyle w:val="Corpo"/>
        <w:rPr>
          <w:rFonts w:ascii="Century Gothic" w:cs="Century Gothic" w:hAnsi="Century Gothic" w:eastAsia="Century Gothic"/>
          <w:smallCaps w:val="1"/>
        </w:rPr>
      </w:pPr>
      <w:r>
        <w:rPr>
          <w:rFonts w:ascii="Century Gothic" w:hAnsi="Century Gothic"/>
          <w:smallCaps w:val="1"/>
          <w:rtl w:val="0"/>
          <w:lang w:val="en-US"/>
        </w:rPr>
        <w:t>___ oncology</w:t>
      </w:r>
    </w:p>
    <w:p>
      <w:pPr>
        <w:pStyle w:val="Corpo"/>
        <w:rPr>
          <w:rFonts w:ascii="Century Gothic" w:cs="Century Gothic" w:hAnsi="Century Gothic" w:eastAsia="Century Gothic"/>
          <w:smallCaps w:val="1"/>
        </w:rPr>
      </w:pPr>
      <w:r>
        <w:rPr>
          <w:rFonts w:ascii="Century Gothic" w:hAnsi="Century Gothic"/>
          <w:smallCaps w:val="1"/>
          <w:rtl w:val="0"/>
          <w:lang w:val="en-US"/>
        </w:rPr>
        <w:t>___ neurosciences</w:t>
      </w:r>
    </w:p>
    <w:p>
      <w:pPr>
        <w:pStyle w:val="Corpo"/>
        <w:rPr>
          <w:rFonts w:ascii="Century Gothic" w:cs="Century Gothic" w:hAnsi="Century Gothic" w:eastAsia="Century Gothic"/>
          <w:smallCaps w:val="1"/>
        </w:rPr>
      </w:pPr>
      <w:r>
        <w:rPr>
          <w:rFonts w:ascii="Century Gothic" w:hAnsi="Century Gothic"/>
          <w:smallCaps w:val="1"/>
          <w:rtl w:val="0"/>
          <w:lang w:val="en-US"/>
        </w:rPr>
        <w:t>___ infectious diseases</w:t>
      </w:r>
    </w:p>
    <w:p>
      <w:pPr>
        <w:pStyle w:val="Corpo"/>
        <w:rPr>
          <w:rFonts w:ascii="Century Gothic" w:cs="Century Gothic" w:hAnsi="Century Gothic" w:eastAsia="Century Gothic"/>
          <w:smallCaps w:val="1"/>
        </w:rPr>
      </w:pPr>
      <w:r>
        <w:rPr>
          <w:rFonts w:ascii="Century Gothic" w:hAnsi="Century Gothic"/>
          <w:smallCaps w:val="1"/>
          <w:rtl w:val="0"/>
          <w:lang w:val="en-US"/>
        </w:rPr>
        <w:t>___ immunology</w:t>
      </w:r>
    </w:p>
    <w:p>
      <w:pPr>
        <w:pStyle w:val="Corpo"/>
        <w:rPr>
          <w:rFonts w:ascii="Century Gothic" w:cs="Century Gothic" w:hAnsi="Century Gothic" w:eastAsia="Century Gothic"/>
          <w:smallCaps w:val="1"/>
        </w:rPr>
      </w:pPr>
      <w:r>
        <w:rPr>
          <w:rFonts w:ascii="Century Gothic" w:hAnsi="Century Gothic"/>
          <w:smallCaps w:val="1"/>
          <w:rtl w:val="0"/>
          <w:lang w:val="en-US"/>
        </w:rPr>
        <w:t>___ metabolism</w:t>
      </w:r>
    </w:p>
    <w:p>
      <w:pPr>
        <w:pStyle w:val="Corpo"/>
        <w:rPr>
          <w:rFonts w:ascii="Century Gothic" w:cs="Century Gothic" w:hAnsi="Century Gothic" w:eastAsia="Century Gothic"/>
          <w:smallCaps w:val="1"/>
        </w:rPr>
      </w:pPr>
      <w:r>
        <w:rPr>
          <w:rFonts w:ascii="Century Gothic" w:hAnsi="Century Gothic"/>
          <w:smallCaps w:val="1"/>
          <w:rtl w:val="0"/>
          <w:lang w:val="en-US"/>
        </w:rPr>
        <w:t>___ cardiovascular</w:t>
      </w:r>
    </w:p>
    <w:p>
      <w:pPr>
        <w:pStyle w:val="Corpo"/>
        <w:rPr>
          <w:rFonts w:ascii="Century Gothic" w:cs="Century Gothic" w:hAnsi="Century Gothic" w:eastAsia="Century Gothic"/>
          <w:smallCaps w:val="1"/>
          <w:lang w:val="en-US"/>
        </w:rPr>
      </w:pPr>
    </w:p>
    <w:p>
      <w:pPr>
        <w:pStyle w:val="Corpo"/>
        <w:rPr>
          <w:rFonts w:ascii="Century Gothic" w:cs="Century Gothic" w:hAnsi="Century Gothic" w:eastAsia="Century Gothic"/>
          <w:b w:val="1"/>
          <w:bCs w:val="1"/>
          <w:smallCaps w:val="1"/>
        </w:rPr>
      </w:pPr>
      <w:r>
        <w:rPr>
          <w:rFonts w:ascii="Century Gothic" w:hAnsi="Century Gothic"/>
          <w:b w:val="1"/>
          <w:bCs w:val="1"/>
          <w:smallCaps w:val="1"/>
          <w:rtl w:val="0"/>
          <w:lang w:val="en-US"/>
        </w:rPr>
        <w:t>project developmental stage (select one)</w:t>
      </w:r>
    </w:p>
    <w:p>
      <w:pPr>
        <w:pStyle w:val="Corpo"/>
        <w:rPr>
          <w:rFonts w:ascii="Century Gothic" w:cs="Century Gothic" w:hAnsi="Century Gothic" w:eastAsia="Century Gothic"/>
          <w:smallCaps w:val="1"/>
          <w:sz w:val="20"/>
          <w:szCs w:val="20"/>
        </w:rPr>
      </w:pPr>
      <w:r>
        <w:rPr>
          <w:rFonts w:ascii="Century Gothic" w:hAnsi="Century Gothic"/>
          <w:smallCaps w:val="1"/>
          <w:sz w:val="20"/>
          <w:szCs w:val="20"/>
          <w:rtl w:val="0"/>
          <w:lang w:val="en-US"/>
        </w:rPr>
        <w:t xml:space="preserve">___ </w:t>
      </w:r>
      <w:r>
        <w:rPr>
          <w:rFonts w:ascii="Century Gothic" w:hAnsi="Century Gothic"/>
          <w:smallCaps w:val="1"/>
          <w:rtl w:val="0"/>
          <w:lang w:val="en-US"/>
        </w:rPr>
        <w:t>target validation</w:t>
      </w:r>
      <w:r>
        <w:rPr>
          <w:rFonts w:ascii="Century Gothic" w:hAnsi="Century Gothic"/>
          <w:smallCaps w:val="1"/>
          <w:sz w:val="20"/>
          <w:szCs w:val="20"/>
          <w:rtl w:val="0"/>
          <w:lang w:val="en-US"/>
        </w:rPr>
        <w:t xml:space="preserve"> </w:t>
      </w:r>
      <w:r>
        <w:rPr>
          <w:rFonts w:ascii="Century Gothic" w:hAnsi="Century Gothic"/>
          <w:sz w:val="20"/>
          <w:szCs w:val="20"/>
          <w:rtl w:val="0"/>
          <w:lang w:val="en-US"/>
        </w:rPr>
        <w:t>(demonstrate that the target is directly involved in a disease process and that modulation of it is likely to have a therapeutic effect</w:t>
      </w:r>
      <w:r>
        <w:rPr>
          <w:rFonts w:ascii="Century Gothic" w:hAnsi="Century Gothic"/>
          <w:smallCaps w:val="1"/>
          <w:sz w:val="20"/>
          <w:szCs w:val="20"/>
          <w:rtl w:val="0"/>
          <w:lang w:val="en-US"/>
        </w:rPr>
        <w:t xml:space="preserve">) </w:t>
      </w:r>
    </w:p>
    <w:p>
      <w:pPr>
        <w:pStyle w:val="Corpo"/>
        <w:jc w:val="both"/>
        <w:rPr>
          <w:rFonts w:ascii="Century Gothic" w:cs="Century Gothic" w:hAnsi="Century Gothic" w:eastAsia="Century Gothic"/>
          <w:sz w:val="20"/>
          <w:szCs w:val="20"/>
        </w:rPr>
      </w:pPr>
      <w:r>
        <w:rPr>
          <w:rFonts w:ascii="Century Gothic" w:hAnsi="Century Gothic"/>
          <w:smallCaps w:val="1"/>
          <w:sz w:val="20"/>
          <w:szCs w:val="20"/>
          <w:rtl w:val="0"/>
          <w:lang w:val="en-US"/>
        </w:rPr>
        <w:t xml:space="preserve">___ </w:t>
      </w:r>
      <w:r>
        <w:rPr>
          <w:rFonts w:ascii="Century Gothic" w:hAnsi="Century Gothic"/>
          <w:smallCaps w:val="1"/>
          <w:rtl w:val="0"/>
          <w:lang w:val="en-US"/>
        </w:rPr>
        <w:t>hit identification</w:t>
      </w:r>
      <w:r>
        <w:rPr>
          <w:rFonts w:ascii="Century Gothic" w:hAnsi="Century Gothic"/>
          <w:smallCaps w:val="1"/>
          <w:sz w:val="20"/>
          <w:szCs w:val="20"/>
          <w:rtl w:val="0"/>
          <w:lang w:val="en-US"/>
        </w:rPr>
        <w:t xml:space="preserve"> (</w:t>
      </w:r>
      <w:r>
        <w:rPr>
          <w:rFonts w:ascii="Century Gothic" w:hAnsi="Century Gothic"/>
          <w:sz w:val="20"/>
          <w:szCs w:val="20"/>
          <w:rtl w:val="0"/>
          <w:lang w:val="en-US"/>
        </w:rPr>
        <w:t xml:space="preserve">define new composition of matter by linking a chemical structure/biological to modulation of the target) </w:t>
      </w:r>
    </w:p>
    <w:p>
      <w:pPr>
        <w:pStyle w:val="Corpo"/>
        <w:jc w:val="both"/>
        <w:rPr>
          <w:rFonts w:ascii="Century Gothic" w:cs="Century Gothic" w:hAnsi="Century Gothic" w:eastAsia="Century Gothic"/>
          <w:sz w:val="20"/>
          <w:szCs w:val="20"/>
        </w:rPr>
      </w:pPr>
      <w:r>
        <w:rPr>
          <w:rFonts w:ascii="Century Gothic" w:hAnsi="Century Gothic"/>
          <w:smallCaps w:val="1"/>
          <w:sz w:val="20"/>
          <w:szCs w:val="20"/>
          <w:rtl w:val="0"/>
          <w:lang w:val="en-US"/>
        </w:rPr>
        <w:t xml:space="preserve">___ </w:t>
      </w:r>
      <w:r>
        <w:rPr>
          <w:rFonts w:ascii="Century Gothic" w:hAnsi="Century Gothic"/>
          <w:smallCaps w:val="1"/>
          <w:rtl w:val="0"/>
          <w:lang w:val="en-US"/>
        </w:rPr>
        <w:t xml:space="preserve">lead optimization </w:t>
      </w:r>
      <w:r>
        <w:rPr>
          <w:rFonts w:ascii="Century Gothic" w:hAnsi="Century Gothic"/>
          <w:rtl w:val="0"/>
          <w:lang w:val="en-US"/>
        </w:rPr>
        <w:t>(</w:t>
      </w:r>
      <w:r>
        <w:rPr>
          <w:rFonts w:ascii="Century Gothic" w:hAnsi="Century Gothic"/>
          <w:sz w:val="20"/>
          <w:szCs w:val="20"/>
          <w:rtl w:val="0"/>
          <w:lang w:val="en-US"/>
        </w:rPr>
        <w:t>drug-like molecule active in primary and secondary assays with acceptable specificity and selectivity for the target)</w:t>
      </w:r>
    </w:p>
    <w:p>
      <w:pPr>
        <w:pStyle w:val="Corpo"/>
        <w:jc w:val="both"/>
        <w:rPr>
          <w:rFonts w:ascii="Century Gothic" w:cs="Century Gothic" w:hAnsi="Century Gothic" w:eastAsia="Century Gothic"/>
          <w:smallCaps w:val="1"/>
          <w:sz w:val="20"/>
          <w:szCs w:val="20"/>
        </w:rPr>
      </w:pPr>
      <w:r>
        <w:rPr>
          <w:rFonts w:ascii="Century Gothic" w:hAnsi="Century Gothic"/>
          <w:smallCaps w:val="1"/>
          <w:sz w:val="20"/>
          <w:szCs w:val="20"/>
          <w:rtl w:val="0"/>
          <w:lang w:val="en-US"/>
        </w:rPr>
        <w:t xml:space="preserve">___ </w:t>
      </w:r>
      <w:r>
        <w:rPr>
          <w:rFonts w:ascii="Century Gothic" w:hAnsi="Century Gothic"/>
          <w:smallCaps w:val="1"/>
          <w:rtl w:val="0"/>
          <w:lang w:val="en-US"/>
        </w:rPr>
        <w:t>admet (</w:t>
      </w:r>
      <w:r>
        <w:rPr>
          <w:rFonts w:ascii="Century Gothic" w:hAnsi="Century Gothic"/>
          <w:sz w:val="20"/>
          <w:szCs w:val="20"/>
          <w:rtl w:val="0"/>
          <w:lang w:val="en-US"/>
        </w:rPr>
        <w:t>absorption, distribution, metabolism, excretion, and toxicity</w:t>
      </w:r>
      <w:r>
        <w:rPr>
          <w:rFonts w:ascii="Century Gothic" w:hAnsi="Century Gothic"/>
          <w:smallCaps w:val="1"/>
          <w:sz w:val="20"/>
          <w:szCs w:val="20"/>
          <w:rtl w:val="0"/>
          <w:lang w:val="en-US"/>
        </w:rPr>
        <w:t>)</w:t>
      </w:r>
    </w:p>
    <w:p>
      <w:pPr>
        <w:pStyle w:val="Corpo"/>
        <w:jc w:val="both"/>
        <w:rPr>
          <w:rFonts w:ascii="Century Gothic" w:cs="Century Gothic" w:hAnsi="Century Gothic" w:eastAsia="Century Gothic"/>
          <w:smallCaps w:val="1"/>
          <w:sz w:val="20"/>
          <w:szCs w:val="20"/>
          <w:lang w:val="en-US"/>
        </w:rPr>
      </w:pPr>
    </w:p>
    <w:p>
      <w:pPr>
        <w:pStyle w:val="Corpo"/>
        <w:rPr>
          <w:rFonts w:ascii="Century Gothic" w:cs="Century Gothic" w:hAnsi="Century Gothic" w:eastAsia="Century Gothic"/>
          <w:smallCaps w:val="1"/>
        </w:rPr>
      </w:pPr>
      <w:r>
        <w:rPr>
          <w:rFonts w:ascii="Century Gothic" w:hAnsi="Century Gothic"/>
          <w:b w:val="1"/>
          <w:bCs w:val="1"/>
          <w:smallCaps w:val="1"/>
          <w:rtl w:val="0"/>
          <w:lang w:val="en-US"/>
        </w:rPr>
        <w:t>Abstract</w:t>
      </w:r>
    </w:p>
    <w:p>
      <w:pPr>
        <w:pStyle w:val="Corpo"/>
        <w:jc w:val="both"/>
        <w:rPr>
          <w:rFonts w:ascii="Century Gothic" w:cs="Century Gothic" w:hAnsi="Century Gothic" w:eastAsia="Century Gothic"/>
          <w:b w:val="1"/>
          <w:bCs w:val="1"/>
          <w:smallCaps w:val="1"/>
          <w:sz w:val="20"/>
          <w:szCs w:val="20"/>
        </w:rPr>
      </w:pPr>
      <w:r>
        <w:rPr>
          <w:rtl w:val="0"/>
          <w:lang w:val="en-US"/>
        </w:rPr>
        <w:t xml:space="preserve">» </w:t>
      </w:r>
      <w:r>
        <w:rPr>
          <w:rFonts w:ascii="Century Gothic" w:hAnsi="Century Gothic"/>
          <w:sz w:val="20"/>
          <w:szCs w:val="20"/>
          <w:rtl w:val="0"/>
          <w:lang w:val="en-US"/>
        </w:rPr>
        <w:t>Briefly describe the need or problem to be solved, your project/asset and how your project/asset/team will contribute to solve this problem / unmet need (500 characters, no spaces).</w:t>
      </w:r>
    </w:p>
    <w:p>
      <w:pPr>
        <w:pStyle w:val="Corpo"/>
        <w:rPr>
          <w:rFonts w:ascii="Century Gothic" w:cs="Century Gothic" w:hAnsi="Century Gothic" w:eastAsia="Century Gothic"/>
          <w:b w:val="1"/>
          <w:bCs w:val="1"/>
          <w:smallCaps w:val="1"/>
          <w:lang w:val="en-US"/>
        </w:rPr>
      </w:pPr>
    </w:p>
    <w:p>
      <w:pPr>
        <w:pStyle w:val="Corpo"/>
      </w:pPr>
      <w:r>
        <w:rPr>
          <w:rFonts w:ascii="Arial Unicode MS" w:cs="Arial Unicode MS" w:hAnsi="Arial Unicode MS" w:eastAsia="Arial Unicode MS"/>
          <w:b w:val="0"/>
          <w:bCs w:val="0"/>
          <w:i w:val="0"/>
          <w:iCs w:val="0"/>
          <w:caps w:val="1"/>
          <w:u w:val="single"/>
          <w:lang w:val="en-US"/>
        </w:rPr>
        <w:br w:type="page"/>
      </w:r>
    </w:p>
    <w:p>
      <w:pPr>
        <w:pStyle w:val="Corpo"/>
        <w:jc w:val="both"/>
        <w:rPr>
          <w:rFonts w:ascii="Century Gothic" w:cs="Century Gothic" w:hAnsi="Century Gothic" w:eastAsia="Century Gothic"/>
          <w:b w:val="1"/>
          <w:bCs w:val="1"/>
          <w:caps w:val="1"/>
          <w:u w:val="single"/>
        </w:rPr>
      </w:pPr>
      <w:r>
        <w:rPr>
          <w:rFonts w:ascii="Century Gothic" w:cs="Century Gothic" w:hAnsi="Century Gothic" w:eastAsia="Century Gothic"/>
          <w:b w:val="1"/>
          <w:bCs w:val="1"/>
          <w:smallCaps w:val="1"/>
          <w:u w:val="single"/>
        </w:rPr>
        <mc:AlternateContent>
          <mc:Choice Requires="wpg">
            <w:drawing xmlns:a="http://schemas.openxmlformats.org/drawingml/2006/main">
              <wp:anchor distT="0" distB="0" distL="0" distR="0" simplePos="0" relativeHeight="251670528" behindDoc="0" locked="0" layoutInCell="1" allowOverlap="1">
                <wp:simplePos x="0" y="0"/>
                <wp:positionH relativeFrom="page">
                  <wp:posOffset>3566234</wp:posOffset>
                </wp:positionH>
                <wp:positionV relativeFrom="line">
                  <wp:posOffset>-157805</wp:posOffset>
                </wp:positionV>
                <wp:extent cx="324001" cy="324001"/>
                <wp:effectExtent l="0" t="0" r="0" b="0"/>
                <wp:wrapNone/>
                <wp:docPr id="1073741839" name="officeArt object" descr="Oval 1"/>
                <wp:cNvGraphicFramePr/>
                <a:graphic xmlns:a="http://schemas.openxmlformats.org/drawingml/2006/main">
                  <a:graphicData uri="http://schemas.microsoft.com/office/word/2010/wordprocessingGroup">
                    <wpg:wgp>
                      <wpg:cNvGrpSpPr/>
                      <wpg:grpSpPr>
                        <a:xfrm>
                          <a:off x="0" y="0"/>
                          <a:ext cx="324001" cy="324001"/>
                          <a:chOff x="0" y="0"/>
                          <a:chExt cx="324000" cy="324000"/>
                        </a:xfrm>
                      </wpg:grpSpPr>
                      <wps:wsp>
                        <wps:cNvPr id="1073741837" name="Círculo"/>
                        <wps:cNvSpPr/>
                        <wps:spPr>
                          <a:xfrm>
                            <a:off x="-1" y="-1"/>
                            <a:ext cx="324002" cy="324002"/>
                          </a:xfrm>
                          <a:prstGeom prst="ellipse">
                            <a:avLst/>
                          </a:prstGeom>
                          <a:noFill/>
                          <a:ln w="28575" cap="flat">
                            <a:solidFill>
                              <a:srgbClr val="F2E634"/>
                            </a:solidFill>
                            <a:prstDash val="solid"/>
                            <a:miter lim="800000"/>
                          </a:ln>
                          <a:effectLst/>
                        </wps:spPr>
                        <wps:bodyPr/>
                      </wps:wsp>
                      <wps:wsp>
                        <wps:cNvPr id="1073741838" name="2"/>
                        <wps:cNvSpPr txBox="1"/>
                        <wps:spPr>
                          <a:xfrm>
                            <a:off x="61736" y="61736"/>
                            <a:ext cx="200528" cy="200528"/>
                          </a:xfrm>
                          <a:prstGeom prst="rect">
                            <a:avLst/>
                          </a:prstGeom>
                          <a:noFill/>
                          <a:ln w="12700" cap="flat">
                            <a:noFill/>
                            <a:miter lim="400000"/>
                          </a:ln>
                          <a:effectLst/>
                        </wps:spPr>
                        <wps:txbx>
                          <w:txbxContent>
                            <w:p>
                              <w:pPr>
                                <w:pStyle w:val="Corpo"/>
                                <w:jc w:val="center"/>
                              </w:pPr>
                              <w:r>
                                <w:rPr>
                                  <w:rFonts w:ascii="Century Gothic" w:hAnsi="Century Gothic"/>
                                  <w:b w:val="1"/>
                                  <w:bCs w:val="1"/>
                                  <w:outline w:val="0"/>
                                  <w:color w:val="f2e634"/>
                                  <w:sz w:val="24"/>
                                  <w:szCs w:val="24"/>
                                  <w:u w:color="f2e634"/>
                                  <w:rtl w:val="0"/>
                                  <w14:textFill>
                                    <w14:solidFill>
                                      <w14:srgbClr w14:val="F2E634"/>
                                    </w14:solidFill>
                                  </w14:textFill>
                                </w:rPr>
                                <w:t>2</w:t>
                              </w:r>
                            </w:p>
                          </w:txbxContent>
                        </wps:txbx>
                        <wps:bodyPr wrap="square" lIns="0" tIns="0" rIns="0" bIns="0" numCol="1" anchor="ctr">
                          <a:noAutofit/>
                        </wps:bodyPr>
                      </wps:wsp>
                    </wpg:wgp>
                  </a:graphicData>
                </a:graphic>
              </wp:anchor>
            </w:drawing>
          </mc:Choice>
          <mc:Fallback>
            <w:pict>
              <v:group id="_x0000_s1035" style="visibility:visible;position:absolute;margin-left:280.8pt;margin-top:-12.4pt;width:25.5pt;height:25.5pt;z-index:251670528;mso-position-horizontal:absolute;mso-position-horizontal-relative:page;mso-position-vertical:absolute;mso-position-vertical-relative:line;mso-wrap-distance-left:0.0pt;mso-wrap-distance-top:0.0pt;mso-wrap-distance-right:0.0pt;mso-wrap-distance-bottom:0.0pt;" coordorigin="0,0" coordsize="324000,324000">
                <w10:wrap type="none" side="bothSides" anchorx="page"/>
                <v:oval id="_x0000_s1036" style="position:absolute;left:0;top:0;width:324000;height:324000;">
                  <v:fill on="f"/>
                  <v:stroke filltype="solid" color="#F2E634" opacity="100.0%" weight="2.2pt" dashstyle="solid" endcap="flat" miterlimit="800.0%" joinstyle="miter" linestyle="single" startarrow="none" startarrowwidth="medium" startarrowlength="medium" endarrow="none" endarrowwidth="medium" endarrowlength="medium"/>
                </v:oval>
                <v:shape id="_x0000_s1037" type="#_x0000_t202" style="position:absolute;left:61736;top:61736;width:200527;height:200527;">
                  <v:fill on="f"/>
                  <v:stroke on="f" weight="1.0pt" dashstyle="solid" endcap="flat" miterlimit="400.0%" joinstyle="miter" linestyle="single" startarrow="none" startarrowwidth="medium" startarrowlength="medium" endarrow="none" endarrowwidth="medium" endarrowlength="medium"/>
                  <v:textbox>
                    <w:txbxContent>
                      <w:p>
                        <w:pPr>
                          <w:pStyle w:val="Corpo"/>
                          <w:jc w:val="center"/>
                        </w:pPr>
                        <w:r>
                          <w:rPr>
                            <w:rFonts w:ascii="Century Gothic" w:hAnsi="Century Gothic"/>
                            <w:b w:val="1"/>
                            <w:bCs w:val="1"/>
                            <w:outline w:val="0"/>
                            <w:color w:val="f2e634"/>
                            <w:sz w:val="24"/>
                            <w:szCs w:val="24"/>
                            <w:u w:color="f2e634"/>
                            <w:rtl w:val="0"/>
                            <w14:textFill>
                              <w14:solidFill>
                                <w14:srgbClr w14:val="F2E634"/>
                              </w14:solidFill>
                            </w14:textFill>
                          </w:rPr>
                          <w:t>2</w:t>
                        </w:r>
                      </w:p>
                    </w:txbxContent>
                  </v:textbox>
                </v:shape>
              </v:group>
            </w:pict>
          </mc:Fallback>
        </mc:AlternateContent>
      </w:r>
    </w:p>
    <w:p>
      <w:pPr>
        <w:pStyle w:val="Corpo"/>
        <w:jc w:val="both"/>
        <w:rPr>
          <w:rFonts w:ascii="Century Gothic" w:cs="Century Gothic" w:hAnsi="Century Gothic" w:eastAsia="Century Gothic"/>
          <w:b w:val="1"/>
          <w:bCs w:val="1"/>
          <w:caps w:val="1"/>
          <w:u w:val="single"/>
        </w:rPr>
      </w:pPr>
      <w:r>
        <w:rPr>
          <w:rFonts w:ascii="Century Gothic" w:hAnsi="Century Gothic"/>
          <w:b w:val="1"/>
          <w:bCs w:val="1"/>
          <w:caps w:val="1"/>
          <w:u w:val="single"/>
          <w:rtl w:val="0"/>
          <w:lang w:val="en-US"/>
        </w:rPr>
        <w:t>Project EXCELLENCE</w:t>
      </w:r>
    </w:p>
    <w:p>
      <w:pPr>
        <w:pStyle w:val="Corpo"/>
        <w:jc w:val="both"/>
        <w:rPr>
          <w:rFonts w:ascii="Century Gothic" w:cs="Century Gothic" w:hAnsi="Century Gothic" w:eastAsia="Century Gothic"/>
          <w:b w:val="1"/>
          <w:bCs w:val="1"/>
          <w:smallCaps w:val="1"/>
        </w:rPr>
      </w:pPr>
      <w:r>
        <w:rPr>
          <w:rFonts w:ascii="Century Gothic" w:hAnsi="Century Gothic"/>
          <w:b w:val="1"/>
          <w:bCs w:val="1"/>
          <w:smallCaps w:val="1"/>
          <w:rtl w:val="0"/>
          <w:lang w:val="en-US"/>
        </w:rPr>
        <w:t>brief description of your project/asset:</w:t>
      </w:r>
    </w:p>
    <w:p>
      <w:pPr>
        <w:pStyle w:val="Corpo"/>
        <w:jc w:val="both"/>
        <w:rPr>
          <w:rFonts w:ascii="Century Gothic" w:cs="Century Gothic" w:hAnsi="Century Gothic" w:eastAsia="Century Gothic"/>
          <w:b w:val="1"/>
          <w:bCs w:val="1"/>
          <w:smallCaps w:val="1"/>
          <w:sz w:val="20"/>
          <w:szCs w:val="20"/>
        </w:rPr>
      </w:pPr>
      <w:r>
        <w:rPr>
          <w:rtl w:val="0"/>
          <w:lang w:val="en-US"/>
        </w:rPr>
        <w:t xml:space="preserve">» </w:t>
      </w:r>
      <w:r>
        <w:rPr>
          <w:rFonts w:ascii="Century Gothic" w:hAnsi="Century Gothic"/>
          <w:sz w:val="20"/>
          <w:szCs w:val="20"/>
          <w:rtl w:val="0"/>
          <w:lang w:val="en-US"/>
        </w:rPr>
        <w:t>Describe your project/asset (500 characters, no spaces).</w:t>
      </w:r>
    </w:p>
    <w:p>
      <w:pPr>
        <w:pStyle w:val="Corpo"/>
        <w:rPr>
          <w:rFonts w:ascii="Century Gothic" w:cs="Century Gothic" w:hAnsi="Century Gothic" w:eastAsia="Century Gothic"/>
          <w:b w:val="1"/>
          <w:bCs w:val="1"/>
          <w:smallCaps w:val="1"/>
          <w:lang w:val="en-US"/>
        </w:rPr>
      </w:pPr>
    </w:p>
    <w:p>
      <w:pPr>
        <w:pStyle w:val="Corpo"/>
        <w:rPr>
          <w:rFonts w:ascii="Century Gothic" w:cs="Century Gothic" w:hAnsi="Century Gothic" w:eastAsia="Century Gothic"/>
          <w:b w:val="1"/>
          <w:bCs w:val="1"/>
          <w:smallCaps w:val="1"/>
        </w:rPr>
      </w:pPr>
      <w:r>
        <w:rPr>
          <w:rFonts w:ascii="Century Gothic" w:hAnsi="Century Gothic"/>
          <w:b w:val="1"/>
          <w:bCs w:val="1"/>
          <w:smallCaps w:val="1"/>
          <w:rtl w:val="0"/>
          <w:lang w:val="en-US"/>
        </w:rPr>
        <w:t>scientific rationale:</w:t>
      </w:r>
    </w:p>
    <w:p>
      <w:pPr>
        <w:pStyle w:val="Corpo"/>
        <w:jc w:val="both"/>
        <w:rPr>
          <w:rFonts w:ascii="Century Gothic" w:cs="Century Gothic" w:hAnsi="Century Gothic" w:eastAsia="Century Gothic"/>
          <w:sz w:val="20"/>
          <w:szCs w:val="20"/>
        </w:rPr>
      </w:pPr>
      <w:r>
        <w:rPr>
          <w:rFonts w:ascii="Century Gothic" w:hAnsi="Century Gothic" w:hint="default"/>
          <w:sz w:val="20"/>
          <w:szCs w:val="20"/>
          <w:rtl w:val="0"/>
          <w:lang w:val="en-US"/>
        </w:rPr>
        <w:t xml:space="preserve">» </w:t>
      </w:r>
      <w:r>
        <w:rPr>
          <w:rFonts w:ascii="Century Gothic" w:hAnsi="Century Gothic"/>
          <w:sz w:val="20"/>
          <w:szCs w:val="20"/>
          <w:rtl w:val="0"/>
          <w:lang w:val="en-US"/>
        </w:rPr>
        <w:t>Explain the scientific excellence and originality of the project/asset in the context of the state-of-the-art (1000 characters, no spaces). In addition, please indicate up to10 literature references related to the topic (These references .will not count towards the character limit, so for simplification of character counting they should be referenced as numbers and be placed at the end of the text section).</w:t>
      </w:r>
    </w:p>
    <w:p>
      <w:pPr>
        <w:pStyle w:val="Corpo"/>
        <w:jc w:val="both"/>
        <w:rPr>
          <w:rFonts w:ascii="Century Gothic" w:cs="Century Gothic" w:hAnsi="Century Gothic" w:eastAsia="Century Gothic"/>
          <w:b w:val="1"/>
          <w:bCs w:val="1"/>
          <w:smallCaps w:val="1"/>
          <w:lang w:val="en-US"/>
        </w:rPr>
      </w:pPr>
    </w:p>
    <w:p>
      <w:pPr>
        <w:pStyle w:val="Corpo"/>
        <w:jc w:val="both"/>
        <w:rPr>
          <w:rFonts w:ascii="Century Gothic" w:cs="Century Gothic" w:hAnsi="Century Gothic" w:eastAsia="Century Gothic"/>
          <w:b w:val="1"/>
          <w:bCs w:val="1"/>
          <w:smallCaps w:val="1"/>
        </w:rPr>
      </w:pPr>
      <w:r>
        <w:rPr>
          <w:rFonts w:ascii="Century Gothic" w:hAnsi="Century Gothic"/>
          <w:b w:val="1"/>
          <w:bCs w:val="1"/>
          <w:smallCaps w:val="1"/>
          <w:rtl w:val="0"/>
          <w:lang w:val="en-US"/>
        </w:rPr>
        <w:t xml:space="preserve">supporting data:  </w:t>
      </w:r>
    </w:p>
    <w:p>
      <w:pPr>
        <w:pStyle w:val="Corpo"/>
        <w:jc w:val="both"/>
        <w:rPr>
          <w:rFonts w:ascii="Century Gothic" w:cs="Century Gothic" w:hAnsi="Century Gothic" w:eastAsia="Century Gothic"/>
          <w:sz w:val="20"/>
          <w:szCs w:val="20"/>
        </w:rPr>
      </w:pPr>
      <w:r>
        <w:rPr>
          <w:rFonts w:ascii="Century Gothic" w:hAnsi="Century Gothic" w:hint="default"/>
          <w:sz w:val="20"/>
          <w:szCs w:val="20"/>
          <w:rtl w:val="0"/>
          <w:lang w:val="en-US"/>
        </w:rPr>
        <w:t xml:space="preserve">» </w:t>
      </w:r>
      <w:r>
        <w:rPr>
          <w:rFonts w:ascii="Century Gothic" w:hAnsi="Century Gothic"/>
          <w:sz w:val="20"/>
          <w:szCs w:val="20"/>
          <w:rtl w:val="0"/>
          <w:lang w:val="en-US"/>
        </w:rPr>
        <w:t>Describe the preliminary data that supports the hypothesis and the scientific approach of your idea. The Figures and tables deemed necessary to support the understanding of the data should be added as an annex to this document, with a limit of 3 pages. Please indicate what experimental models were used and if you have any human-based data (5000 characters, no spaces). Please note applications not appending the described supporting data shall be rejected and shall not be considered for evaluation.</w:t>
      </w:r>
    </w:p>
    <w:p>
      <w:pPr>
        <w:pStyle w:val="Corpo"/>
        <w:jc w:val="both"/>
        <w:rPr>
          <w:rFonts w:ascii="Century Gothic" w:cs="Century Gothic" w:hAnsi="Century Gothic" w:eastAsia="Century Gothic"/>
          <w:sz w:val="20"/>
          <w:szCs w:val="20"/>
          <w:lang w:val="en-US"/>
        </w:rPr>
      </w:pPr>
    </w:p>
    <w:p>
      <w:pPr>
        <w:pStyle w:val="Corpo"/>
        <w:jc w:val="both"/>
        <w:rPr>
          <w:rFonts w:ascii="Century Gothic" w:cs="Century Gothic" w:hAnsi="Century Gothic" w:eastAsia="Century Gothic"/>
          <w:sz w:val="20"/>
          <w:szCs w:val="20"/>
        </w:rPr>
      </w:pPr>
      <w:r>
        <w:rPr>
          <w:rFonts w:ascii="Century Gothic" w:hAnsi="Century Gothic"/>
          <w:b w:val="1"/>
          <w:bCs w:val="1"/>
          <w:smallCaps w:val="1"/>
          <w:rtl w:val="0"/>
          <w:lang w:val="en-US"/>
        </w:rPr>
        <w:t>aims and objectives:</w:t>
      </w:r>
    </w:p>
    <w:p>
      <w:pPr>
        <w:pStyle w:val="Corpo"/>
        <w:jc w:val="both"/>
        <w:rPr>
          <w:rFonts w:ascii="Century Gothic" w:cs="Century Gothic" w:hAnsi="Century Gothic" w:eastAsia="Century Gothic"/>
          <w:sz w:val="20"/>
          <w:szCs w:val="20"/>
        </w:rPr>
      </w:pPr>
      <w:r>
        <w:rPr>
          <w:rFonts w:ascii="Century Gothic" w:hAnsi="Century Gothic" w:hint="default"/>
          <w:sz w:val="20"/>
          <w:szCs w:val="20"/>
          <w:rtl w:val="0"/>
          <w:lang w:val="en-US"/>
        </w:rPr>
        <w:t xml:space="preserve">» </w:t>
      </w:r>
      <w:r>
        <w:rPr>
          <w:rFonts w:ascii="Century Gothic" w:hAnsi="Century Gothic"/>
          <w:sz w:val="20"/>
          <w:szCs w:val="20"/>
          <w:rtl w:val="0"/>
          <w:lang w:val="en-US"/>
        </w:rPr>
        <w:t>Describe the project's aims and objectives, focusing on how to achieve them, and explain how these efforts go beyond the current state-of-the-art. (2000 characters, no spaces).</w:t>
      </w:r>
    </w:p>
    <w:p>
      <w:pPr>
        <w:pStyle w:val="Corpo"/>
        <w:rPr>
          <w:rFonts w:ascii="Century Gothic" w:cs="Century Gothic" w:hAnsi="Century Gothic" w:eastAsia="Century Gothic"/>
          <w:b w:val="1"/>
          <w:bCs w:val="1"/>
          <w:smallCaps w:val="1"/>
          <w:lang w:val="en-US"/>
        </w:rPr>
      </w:pPr>
    </w:p>
    <w:p>
      <w:pPr>
        <w:pStyle w:val="Corpo"/>
      </w:pPr>
      <w:r>
        <w:rPr>
          <w:rStyle w:val="eop"/>
          <w:rFonts w:ascii="Arial Unicode MS" w:cs="Arial Unicode MS" w:hAnsi="Arial Unicode MS" w:eastAsia="Arial Unicode MS"/>
          <w:b w:val="0"/>
          <w:bCs w:val="0"/>
          <w:i w:val="0"/>
          <w:iCs w:val="0"/>
        </w:rPr>
        <w:br w:type="page"/>
      </w:r>
    </w:p>
    <w:p>
      <w:pPr>
        <w:pStyle w:val="Corpo"/>
        <w:jc w:val="center"/>
        <w:rPr>
          <w:rFonts w:ascii="Century Gothic" w:cs="Century Gothic" w:hAnsi="Century Gothic" w:eastAsia="Century Gothic"/>
          <w:b w:val="1"/>
          <w:bCs w:val="1"/>
          <w:caps w:val="1"/>
          <w:u w:val="single"/>
        </w:rPr>
      </w:pPr>
      <w:r>
        <w:rPr>
          <w:rStyle w:val="eop"/>
        </w:rPr>
        <mc:AlternateContent>
          <mc:Choice Requires="wpg">
            <w:drawing xmlns:a="http://schemas.openxmlformats.org/drawingml/2006/main">
              <wp:inline distT="0" distB="0" distL="0" distR="0">
                <wp:extent cx="323850" cy="323850"/>
                <wp:effectExtent l="0" t="0" r="0" b="0"/>
                <wp:docPr id="1073741842" name="officeArt object" descr="Oval 1"/>
                <wp:cNvGraphicFramePr/>
                <a:graphic xmlns:a="http://schemas.openxmlformats.org/drawingml/2006/main">
                  <a:graphicData uri="http://schemas.microsoft.com/office/word/2010/wordprocessingGroup">
                    <wpg:wgp>
                      <wpg:cNvGrpSpPr/>
                      <wpg:grpSpPr>
                        <a:xfrm>
                          <a:off x="0" y="0"/>
                          <a:ext cx="323850" cy="323850"/>
                          <a:chOff x="0" y="0"/>
                          <a:chExt cx="323850" cy="323850"/>
                        </a:xfrm>
                      </wpg:grpSpPr>
                      <wps:wsp>
                        <wps:cNvPr id="1073741840" name="Círculo"/>
                        <wps:cNvSpPr/>
                        <wps:spPr>
                          <a:xfrm>
                            <a:off x="0" y="-1"/>
                            <a:ext cx="323850" cy="323851"/>
                          </a:xfrm>
                          <a:prstGeom prst="ellipse">
                            <a:avLst/>
                          </a:prstGeom>
                          <a:noFill/>
                          <a:ln w="28575" cap="flat">
                            <a:solidFill>
                              <a:srgbClr val="F2E634"/>
                            </a:solidFill>
                            <a:prstDash val="solid"/>
                            <a:miter lim="800000"/>
                          </a:ln>
                          <a:effectLst/>
                        </wps:spPr>
                        <wps:bodyPr/>
                      </wps:wsp>
                      <wps:wsp>
                        <wps:cNvPr id="1073741841" name="3"/>
                        <wps:cNvSpPr txBox="1"/>
                        <wps:spPr>
                          <a:xfrm>
                            <a:off x="61714" y="61714"/>
                            <a:ext cx="200422" cy="200422"/>
                          </a:xfrm>
                          <a:prstGeom prst="rect">
                            <a:avLst/>
                          </a:prstGeom>
                          <a:noFill/>
                          <a:ln w="12700" cap="flat">
                            <a:noFill/>
                            <a:miter lim="400000"/>
                          </a:ln>
                          <a:effectLst/>
                        </wps:spPr>
                        <wps:txbx>
                          <w:txbxContent>
                            <w:p>
                              <w:pPr>
                                <w:pStyle w:val="Corpo"/>
                                <w:spacing w:line="276" w:lineRule="auto"/>
                                <w:jc w:val="center"/>
                              </w:pPr>
                              <w:r>
                                <w:rPr>
                                  <w:rFonts w:ascii="Century Gothic" w:hAnsi="Century Gothic"/>
                                  <w:b w:val="1"/>
                                  <w:bCs w:val="1"/>
                                  <w:outline w:val="0"/>
                                  <w:color w:val="f2e634"/>
                                  <w:u w:color="f2e634"/>
                                  <w:rtl w:val="0"/>
                                  <w:lang w:val="en-US"/>
                                  <w14:textFill>
                                    <w14:solidFill>
                                      <w14:srgbClr w14:val="F2E634"/>
                                    </w14:solidFill>
                                  </w14:textFill>
                                </w:rPr>
                                <w:t>3</w:t>
                              </w:r>
                            </w:p>
                          </w:txbxContent>
                        </wps:txbx>
                        <wps:bodyPr wrap="square" lIns="0" tIns="0" rIns="0" bIns="0" numCol="1" anchor="ctr">
                          <a:noAutofit/>
                        </wps:bodyPr>
                      </wps:wsp>
                    </wpg:wgp>
                  </a:graphicData>
                </a:graphic>
              </wp:inline>
            </w:drawing>
          </mc:Choice>
          <mc:Fallback>
            <w:pict>
              <v:group id="_x0000_s1038" style="visibility:visible;width:25.5pt;height:25.5pt;" coordorigin="0,0" coordsize="323850,323850">
                <v:oval id="_x0000_s1039" style="position:absolute;left:0;top:0;width:323850;height:323850;">
                  <v:fill on="f"/>
                  <v:stroke filltype="solid" color="#F2E634" opacity="100.0%" weight="2.2pt" dashstyle="solid" endcap="flat" miterlimit="800.0%" joinstyle="miter" linestyle="single" startarrow="none" startarrowwidth="medium" startarrowlength="medium" endarrow="none" endarrowwidth="medium" endarrowlength="medium"/>
                </v:oval>
                <v:shape id="_x0000_s1040" type="#_x0000_t202" style="position:absolute;left:61714;top:61714;width:200421;height:200421;">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276" w:lineRule="auto"/>
                          <w:jc w:val="center"/>
                        </w:pPr>
                        <w:r>
                          <w:rPr>
                            <w:rFonts w:ascii="Century Gothic" w:hAnsi="Century Gothic"/>
                            <w:b w:val="1"/>
                            <w:bCs w:val="1"/>
                            <w:outline w:val="0"/>
                            <w:color w:val="f2e634"/>
                            <w:u w:color="f2e634"/>
                            <w:rtl w:val="0"/>
                            <w:lang w:val="en-US"/>
                            <w14:textFill>
                              <w14:solidFill>
                                <w14:srgbClr w14:val="F2E634"/>
                              </w14:solidFill>
                            </w14:textFill>
                          </w:rPr>
                          <w:t>3</w:t>
                        </w:r>
                      </w:p>
                    </w:txbxContent>
                  </v:textbox>
                </v:shape>
              </v:group>
            </w:pict>
          </mc:Fallback>
        </mc:AlternateContent>
      </w:r>
    </w:p>
    <w:p>
      <w:pPr>
        <w:pStyle w:val="Corpo"/>
        <w:jc w:val="both"/>
        <w:rPr>
          <w:rFonts w:ascii="Century Gothic" w:cs="Century Gothic" w:hAnsi="Century Gothic" w:eastAsia="Century Gothic"/>
          <w:b w:val="1"/>
          <w:bCs w:val="1"/>
          <w:caps w:val="1"/>
          <w:u w:val="single"/>
        </w:rPr>
      </w:pPr>
      <w:r>
        <w:rPr>
          <w:rFonts w:ascii="Century Gothic" w:hAnsi="Century Gothic"/>
          <w:b w:val="1"/>
          <w:bCs w:val="1"/>
          <w:caps w:val="1"/>
          <w:u w:val="single"/>
          <w:rtl w:val="0"/>
          <w:lang w:val="en-US"/>
        </w:rPr>
        <w:t>Project IMPACT</w:t>
      </w:r>
    </w:p>
    <w:p>
      <w:pPr>
        <w:pStyle w:val="Corpo"/>
        <w:rPr>
          <w:rFonts w:ascii="Century Gothic" w:cs="Century Gothic" w:hAnsi="Century Gothic" w:eastAsia="Century Gothic"/>
          <w:b w:val="1"/>
          <w:bCs w:val="1"/>
          <w:smallCaps w:val="1"/>
        </w:rPr>
      </w:pPr>
      <w:r>
        <w:rPr>
          <w:rFonts w:ascii="Century Gothic" w:hAnsi="Century Gothic"/>
          <w:b w:val="1"/>
          <w:bCs w:val="1"/>
          <w:smallCaps w:val="1"/>
          <w:rtl w:val="0"/>
          <w:lang w:val="en-US"/>
        </w:rPr>
        <w:t xml:space="preserve">need or problem to be solved: </w:t>
      </w:r>
    </w:p>
    <w:p>
      <w:pPr>
        <w:pStyle w:val="Corpo"/>
        <w:jc w:val="both"/>
        <w:rPr>
          <w:rFonts w:ascii="Century Gothic" w:cs="Century Gothic" w:hAnsi="Century Gothic" w:eastAsia="Century Gothic"/>
          <w:sz w:val="20"/>
          <w:szCs w:val="20"/>
        </w:rPr>
      </w:pPr>
      <w:r>
        <w:rPr>
          <w:rFonts w:ascii="Century Gothic" w:hAnsi="Century Gothic" w:hint="default"/>
          <w:sz w:val="20"/>
          <w:szCs w:val="20"/>
          <w:rtl w:val="0"/>
          <w:lang w:val="en-US"/>
        </w:rPr>
        <w:t xml:space="preserve">» </w:t>
      </w:r>
      <w:r>
        <w:rPr>
          <w:rFonts w:ascii="Century Gothic" w:hAnsi="Century Gothic"/>
          <w:sz w:val="20"/>
          <w:szCs w:val="20"/>
          <w:rtl w:val="0"/>
          <w:lang w:val="en-US"/>
        </w:rPr>
        <w:t>Provide a description of the unmet clinical need(s) you anticipate the Asset(s) may address. Please specify the potential primary clinical indication. Please describe if the target is novel, or if it has been previously therapeutically modulated. If applicable, include information on any existing tool compounds or approved drugs known to modulate the target (2500 characters, no spaces).</w:t>
      </w:r>
    </w:p>
    <w:p>
      <w:pPr>
        <w:pStyle w:val="Corpo"/>
        <w:jc w:val="both"/>
        <w:rPr>
          <w:rFonts w:ascii="Century Gothic" w:cs="Century Gothic" w:hAnsi="Century Gothic" w:eastAsia="Century Gothic"/>
          <w:sz w:val="20"/>
          <w:szCs w:val="20"/>
          <w:lang w:val="en-US"/>
        </w:rPr>
      </w:pPr>
    </w:p>
    <w:p>
      <w:pPr>
        <w:pStyle w:val="Corpo"/>
        <w:jc w:val="both"/>
        <w:rPr>
          <w:rFonts w:ascii="Century Gothic" w:cs="Century Gothic" w:hAnsi="Century Gothic" w:eastAsia="Century Gothic"/>
          <w:sz w:val="20"/>
          <w:szCs w:val="20"/>
        </w:rPr>
      </w:pPr>
      <w:r>
        <w:rPr>
          <w:rFonts w:ascii="Century Gothic" w:hAnsi="Century Gothic"/>
          <w:b w:val="1"/>
          <w:bCs w:val="1"/>
          <w:smallCaps w:val="1"/>
          <w:rtl w:val="0"/>
          <w:lang w:val="en-US"/>
        </w:rPr>
        <w:t>innovation:</w:t>
      </w:r>
    </w:p>
    <w:p>
      <w:pPr>
        <w:pStyle w:val="Corpo"/>
        <w:jc w:val="both"/>
        <w:rPr>
          <w:rFonts w:ascii="Century Gothic" w:cs="Century Gothic" w:hAnsi="Century Gothic" w:eastAsia="Century Gothic"/>
          <w:sz w:val="20"/>
          <w:szCs w:val="20"/>
        </w:rPr>
      </w:pPr>
      <w:r>
        <w:rPr>
          <w:rFonts w:ascii="Century Gothic" w:hAnsi="Century Gothic" w:hint="default"/>
          <w:sz w:val="20"/>
          <w:szCs w:val="20"/>
          <w:rtl w:val="0"/>
          <w:lang w:val="en-US"/>
        </w:rPr>
        <w:t xml:space="preserve">» </w:t>
      </w:r>
      <w:r>
        <w:rPr>
          <w:rFonts w:ascii="Century Gothic" w:hAnsi="Century Gothic"/>
          <w:sz w:val="20"/>
          <w:szCs w:val="20"/>
          <w:rtl w:val="0"/>
          <w:lang w:val="en-US"/>
        </w:rPr>
        <w:t xml:space="preserve">Provide a description of how this project and its anticipated Asset(s) may shift the current research or clinical practice to address the unmet clinical need(s). Describe how this project aims to pursue novel targets, mechanisms, and pathways, highlighting its unique position within a competitive and differentiated current therapeutic landscape and its anticipated success. </w:t>
      </w:r>
      <w:r>
        <w:rPr>
          <w:rFonts w:ascii="Century Gothic" w:hAnsi="Century Gothic"/>
          <w:sz w:val="20"/>
          <w:szCs w:val="20"/>
          <w:rtl w:val="0"/>
          <w:lang w:val="en-US"/>
        </w:rPr>
        <w:t>(2500 characters, no spaces).</w:t>
      </w:r>
    </w:p>
    <w:p>
      <w:pPr>
        <w:pStyle w:val="Corpo"/>
        <w:jc w:val="both"/>
        <w:rPr>
          <w:rFonts w:ascii="Century Gothic" w:cs="Century Gothic" w:hAnsi="Century Gothic" w:eastAsia="Century Gothic"/>
          <w:sz w:val="20"/>
          <w:szCs w:val="20"/>
          <w:lang w:val="en-US"/>
        </w:rPr>
      </w:pPr>
    </w:p>
    <w:p>
      <w:pPr>
        <w:pStyle w:val="Corpo"/>
        <w:rPr>
          <w:rFonts w:ascii="Century Gothic" w:cs="Century Gothic" w:hAnsi="Century Gothic" w:eastAsia="Century Gothic"/>
          <w:b w:val="1"/>
          <w:bCs w:val="1"/>
          <w:smallCaps w:val="1"/>
        </w:rPr>
      </w:pPr>
      <w:r>
        <w:rPr>
          <w:rFonts w:ascii="Century Gothic" w:hAnsi="Century Gothic"/>
          <w:b w:val="1"/>
          <w:bCs w:val="1"/>
          <w:smallCaps w:val="1"/>
          <w:rtl w:val="0"/>
          <w:lang w:val="en-US"/>
        </w:rPr>
        <w:t>anticipated societal impact:</w:t>
      </w:r>
    </w:p>
    <w:p>
      <w:pPr>
        <w:pStyle w:val="Corpo"/>
        <w:rPr>
          <w:rFonts w:ascii="Century Gothic" w:cs="Century Gothic" w:hAnsi="Century Gothic" w:eastAsia="Century Gothic"/>
          <w:sz w:val="20"/>
          <w:szCs w:val="20"/>
        </w:rPr>
      </w:pPr>
      <w:r>
        <w:rPr>
          <w:rFonts w:ascii="Century Gothic" w:hAnsi="Century Gothic" w:hint="default"/>
          <w:sz w:val="20"/>
          <w:szCs w:val="20"/>
          <w:rtl w:val="0"/>
          <w:lang w:val="en-US"/>
        </w:rPr>
        <w:t xml:space="preserve">» </w:t>
      </w:r>
      <w:r>
        <w:rPr>
          <w:rFonts w:ascii="Century Gothic" w:hAnsi="Century Gothic"/>
          <w:sz w:val="20"/>
          <w:szCs w:val="20"/>
          <w:rtl w:val="0"/>
          <w:lang w:val="en-US"/>
        </w:rPr>
        <w:t>Explain how the project has the potential to enhance individuals' quality of life, foster social progress, and contribute to human development (2000 characters, no spaces).</w:t>
      </w:r>
    </w:p>
    <w:p>
      <w:pPr>
        <w:pStyle w:val="Corpo"/>
        <w:jc w:val="both"/>
        <w:rPr>
          <w:rFonts w:ascii="Century Gothic" w:cs="Century Gothic" w:hAnsi="Century Gothic" w:eastAsia="Century Gothic"/>
          <w:sz w:val="20"/>
          <w:szCs w:val="20"/>
          <w:lang w:val="en-US"/>
        </w:rPr>
      </w:pPr>
    </w:p>
    <w:p>
      <w:pPr>
        <w:pStyle w:val="Corpo"/>
        <w:rPr>
          <w:rFonts w:ascii="Century Gothic" w:cs="Century Gothic" w:hAnsi="Century Gothic" w:eastAsia="Century Gothic"/>
          <w:b w:val="1"/>
          <w:bCs w:val="1"/>
          <w:smallCaps w:val="1"/>
          <w:lang w:val="en-US"/>
        </w:rPr>
      </w:pPr>
    </w:p>
    <w:p>
      <w:pPr>
        <w:pStyle w:val="Corpo"/>
      </w:pPr>
      <w:r>
        <w:rPr>
          <w:rFonts w:ascii="Arial Unicode MS" w:cs="Arial Unicode MS" w:hAnsi="Arial Unicode MS" w:eastAsia="Arial Unicode MS"/>
          <w:b w:val="0"/>
          <w:bCs w:val="0"/>
          <w:i w:val="0"/>
          <w:iCs w:val="0"/>
          <w:lang w:val="en-US"/>
        </w:rPr>
        <w:br w:type="page"/>
      </w:r>
    </w:p>
    <w:p>
      <w:pPr>
        <w:pStyle w:val="Corpo"/>
        <w:jc w:val="center"/>
        <w:rPr>
          <w:rFonts w:ascii="Century Gothic" w:cs="Century Gothic" w:hAnsi="Century Gothic" w:eastAsia="Century Gothic"/>
          <w:b w:val="1"/>
          <w:bCs w:val="1"/>
          <w:smallCaps w:val="1"/>
        </w:rPr>
      </w:pPr>
      <w:r>
        <w:rPr>
          <w:rStyle w:val="eop"/>
        </w:rPr>
        <mc:AlternateContent>
          <mc:Choice Requires="wpg">
            <w:drawing xmlns:a="http://schemas.openxmlformats.org/drawingml/2006/main">
              <wp:inline distT="0" distB="0" distL="0" distR="0">
                <wp:extent cx="323850" cy="323850"/>
                <wp:effectExtent l="0" t="0" r="0" b="0"/>
                <wp:docPr id="1073741845" name="officeArt object" descr="Oval 1"/>
                <wp:cNvGraphicFramePr/>
                <a:graphic xmlns:a="http://schemas.openxmlformats.org/drawingml/2006/main">
                  <a:graphicData uri="http://schemas.microsoft.com/office/word/2010/wordprocessingGroup">
                    <wpg:wgp>
                      <wpg:cNvGrpSpPr/>
                      <wpg:grpSpPr>
                        <a:xfrm>
                          <a:off x="0" y="0"/>
                          <a:ext cx="323850" cy="323850"/>
                          <a:chOff x="0" y="0"/>
                          <a:chExt cx="323850" cy="323850"/>
                        </a:xfrm>
                      </wpg:grpSpPr>
                      <wps:wsp>
                        <wps:cNvPr id="1073741843" name="Círculo"/>
                        <wps:cNvSpPr/>
                        <wps:spPr>
                          <a:xfrm>
                            <a:off x="0" y="-1"/>
                            <a:ext cx="323850" cy="323851"/>
                          </a:xfrm>
                          <a:prstGeom prst="ellipse">
                            <a:avLst/>
                          </a:prstGeom>
                          <a:noFill/>
                          <a:ln w="28575" cap="flat">
                            <a:solidFill>
                              <a:srgbClr val="F2E634"/>
                            </a:solidFill>
                            <a:prstDash val="solid"/>
                            <a:miter lim="800000"/>
                          </a:ln>
                          <a:effectLst/>
                        </wps:spPr>
                        <wps:bodyPr/>
                      </wps:wsp>
                      <wps:wsp>
                        <wps:cNvPr id="1073741844" name="4"/>
                        <wps:cNvSpPr txBox="1"/>
                        <wps:spPr>
                          <a:xfrm>
                            <a:off x="61714" y="61714"/>
                            <a:ext cx="200422" cy="200422"/>
                          </a:xfrm>
                          <a:prstGeom prst="rect">
                            <a:avLst/>
                          </a:prstGeom>
                          <a:noFill/>
                          <a:ln w="12700" cap="flat">
                            <a:noFill/>
                            <a:miter lim="400000"/>
                          </a:ln>
                          <a:effectLst/>
                        </wps:spPr>
                        <wps:txbx>
                          <w:txbxContent>
                            <w:p>
                              <w:pPr>
                                <w:pStyle w:val="Corpo"/>
                                <w:spacing w:line="276" w:lineRule="auto"/>
                                <w:jc w:val="center"/>
                              </w:pPr>
                              <w:r>
                                <w:rPr>
                                  <w:rFonts w:ascii="Century Gothic" w:hAnsi="Century Gothic"/>
                                  <w:b w:val="1"/>
                                  <w:bCs w:val="1"/>
                                  <w:outline w:val="0"/>
                                  <w:color w:val="f2e634"/>
                                  <w:u w:color="f2e634"/>
                                  <w:rtl w:val="0"/>
                                  <w:lang w:val="en-US"/>
                                  <w14:textFill>
                                    <w14:solidFill>
                                      <w14:srgbClr w14:val="F2E634"/>
                                    </w14:solidFill>
                                  </w14:textFill>
                                </w:rPr>
                                <w:t>4</w:t>
                              </w:r>
                            </w:p>
                          </w:txbxContent>
                        </wps:txbx>
                        <wps:bodyPr wrap="square" lIns="0" tIns="0" rIns="0" bIns="0" numCol="1" anchor="ctr">
                          <a:noAutofit/>
                        </wps:bodyPr>
                      </wps:wsp>
                    </wpg:wgp>
                  </a:graphicData>
                </a:graphic>
              </wp:inline>
            </w:drawing>
          </mc:Choice>
          <mc:Fallback>
            <w:pict>
              <v:group id="_x0000_s1041" style="visibility:visible;width:25.5pt;height:25.5pt;" coordorigin="0,0" coordsize="323850,323850">
                <v:oval id="_x0000_s1042" style="position:absolute;left:0;top:0;width:323850;height:323850;">
                  <v:fill on="f"/>
                  <v:stroke filltype="solid" color="#F2E634" opacity="100.0%" weight="2.2pt" dashstyle="solid" endcap="flat" miterlimit="800.0%" joinstyle="miter" linestyle="single" startarrow="none" startarrowwidth="medium" startarrowlength="medium" endarrow="none" endarrowwidth="medium" endarrowlength="medium"/>
                </v:oval>
                <v:shape id="_x0000_s1043" type="#_x0000_t202" style="position:absolute;left:61714;top:61714;width:200421;height:200421;">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276" w:lineRule="auto"/>
                          <w:jc w:val="center"/>
                        </w:pPr>
                        <w:r>
                          <w:rPr>
                            <w:rFonts w:ascii="Century Gothic" w:hAnsi="Century Gothic"/>
                            <w:b w:val="1"/>
                            <w:bCs w:val="1"/>
                            <w:outline w:val="0"/>
                            <w:color w:val="f2e634"/>
                            <w:u w:color="f2e634"/>
                            <w:rtl w:val="0"/>
                            <w:lang w:val="en-US"/>
                            <w14:textFill>
                              <w14:solidFill>
                                <w14:srgbClr w14:val="F2E634"/>
                              </w14:solidFill>
                            </w14:textFill>
                          </w:rPr>
                          <w:t>4</w:t>
                        </w:r>
                      </w:p>
                    </w:txbxContent>
                  </v:textbox>
                </v:shape>
              </v:group>
            </w:pict>
          </mc:Fallback>
        </mc:AlternateContent>
      </w:r>
    </w:p>
    <w:p>
      <w:pPr>
        <w:pStyle w:val="Corpo"/>
        <w:jc w:val="both"/>
        <w:rPr>
          <w:rFonts w:ascii="Century Gothic" w:cs="Century Gothic" w:hAnsi="Century Gothic" w:eastAsia="Century Gothic"/>
          <w:b w:val="1"/>
          <w:bCs w:val="1"/>
          <w:caps w:val="1"/>
          <w:u w:val="single"/>
        </w:rPr>
      </w:pPr>
      <w:r>
        <w:rPr>
          <w:rFonts w:ascii="Century Gothic" w:hAnsi="Century Gothic"/>
          <w:b w:val="1"/>
          <w:bCs w:val="1"/>
          <w:caps w:val="1"/>
          <w:u w:val="single"/>
          <w:rtl w:val="0"/>
          <w:lang w:val="en-US"/>
        </w:rPr>
        <w:t>Project IMPLEMENTATION</w:t>
      </w:r>
    </w:p>
    <w:p>
      <w:pPr>
        <w:pStyle w:val="Corpo"/>
        <w:jc w:val="both"/>
        <w:rPr>
          <w:rFonts w:ascii="Century Gothic" w:cs="Century Gothic" w:hAnsi="Century Gothic" w:eastAsia="Century Gothic"/>
          <w:b w:val="1"/>
          <w:bCs w:val="1"/>
          <w:caps w:val="1"/>
          <w:u w:val="single"/>
          <w:lang w:val="en-US"/>
        </w:rPr>
      </w:pPr>
    </w:p>
    <w:p>
      <w:pPr>
        <w:pStyle w:val="Corpo"/>
        <w:jc w:val="both"/>
        <w:rPr>
          <w:rFonts w:ascii="Century Gothic" w:cs="Century Gothic" w:hAnsi="Century Gothic" w:eastAsia="Century Gothic"/>
          <w:b w:val="1"/>
          <w:bCs w:val="1"/>
          <w:caps w:val="1"/>
          <w:u w:val="single"/>
          <w:lang w:val="en-US"/>
        </w:rPr>
      </w:pPr>
    </w:p>
    <w:p>
      <w:pPr>
        <w:pStyle w:val="Corpo"/>
        <w:rPr>
          <w:rFonts w:ascii="Century Gothic" w:cs="Century Gothic" w:hAnsi="Century Gothic" w:eastAsia="Century Gothic"/>
          <w:b w:val="1"/>
          <w:bCs w:val="1"/>
          <w:smallCaps w:val="1"/>
        </w:rPr>
      </w:pPr>
      <w:r>
        <w:rPr>
          <w:rFonts w:ascii="Century Gothic" w:hAnsi="Century Gothic"/>
          <w:b w:val="1"/>
          <w:bCs w:val="1"/>
          <w:smallCaps w:val="1"/>
          <w:u w:val="single"/>
          <w:rtl w:val="0"/>
          <w:lang w:val="en-US"/>
        </w:rPr>
        <w:t xml:space="preserve"> project milestones, and methodology:</w:t>
      </w:r>
    </w:p>
    <w:p>
      <w:pPr>
        <w:pStyle w:val="Corpo"/>
        <w:jc w:val="both"/>
        <w:rPr>
          <w:rFonts w:ascii="Century Gothic" w:cs="Century Gothic" w:hAnsi="Century Gothic" w:eastAsia="Century Gothic"/>
          <w:sz w:val="20"/>
          <w:szCs w:val="20"/>
        </w:rPr>
      </w:pPr>
      <w:r>
        <w:rPr>
          <w:rFonts w:ascii="Century Gothic" w:hAnsi="Century Gothic" w:hint="default"/>
          <w:sz w:val="20"/>
          <w:szCs w:val="20"/>
          <w:rtl w:val="0"/>
          <w:lang w:val="en-US"/>
        </w:rPr>
        <w:t xml:space="preserve">»  </w:t>
      </w:r>
      <w:r>
        <w:rPr>
          <w:rFonts w:ascii="Century Gothic" w:hAnsi="Century Gothic"/>
          <w:sz w:val="20"/>
          <w:szCs w:val="20"/>
          <w:rtl w:val="0"/>
          <w:lang w:val="en-US"/>
        </w:rPr>
        <w:t>Outline the primary milestones expected to be achieved within the 18-month project duration and briefly describe the scientific approach and methodology that will be employed to effectively achieve them(2500 characters, no spaces).</w:t>
      </w:r>
    </w:p>
    <w:p>
      <w:pPr>
        <w:pStyle w:val="Corpo"/>
        <w:rPr>
          <w:rFonts w:ascii="Century Gothic" w:cs="Century Gothic" w:hAnsi="Century Gothic" w:eastAsia="Century Gothic"/>
          <w:sz w:val="20"/>
          <w:szCs w:val="20"/>
          <w:lang w:val="en-US"/>
        </w:rPr>
      </w:pPr>
    </w:p>
    <w:p>
      <w:pPr>
        <w:pStyle w:val="Corpo"/>
        <w:rPr>
          <w:rFonts w:ascii="Century Gothic" w:cs="Century Gothic" w:hAnsi="Century Gothic" w:eastAsia="Century Gothic"/>
          <w:b w:val="1"/>
          <w:bCs w:val="1"/>
          <w:smallCaps w:val="1"/>
          <w:u w:val="single"/>
        </w:rPr>
      </w:pPr>
      <w:r>
        <w:rPr>
          <w:rFonts w:ascii="Century Gothic" w:hAnsi="Century Gothic"/>
          <w:b w:val="1"/>
          <w:bCs w:val="1"/>
          <w:smallCaps w:val="1"/>
          <w:u w:val="single"/>
          <w:rtl w:val="0"/>
          <w:lang w:val="en-US"/>
        </w:rPr>
        <w:t>collaborative research translation:</w:t>
      </w:r>
    </w:p>
    <w:p>
      <w:pPr>
        <w:pStyle w:val="Corpo"/>
        <w:rPr>
          <w:rStyle w:val="Nenhum"/>
          <w:rFonts w:ascii="Century Gothic" w:cs="Century Gothic" w:hAnsi="Century Gothic" w:eastAsia="Century Gothic"/>
          <w:b w:val="1"/>
          <w:bCs w:val="1"/>
          <w:smallCaps w:val="1"/>
          <w:u w:val="single"/>
        </w:rPr>
      </w:pPr>
      <w:r>
        <w:rPr>
          <w:rFonts w:ascii="Century Gothic" w:hAnsi="Century Gothic" w:hint="default"/>
          <w:sz w:val="20"/>
          <w:szCs w:val="20"/>
          <w:rtl w:val="0"/>
          <w:lang w:val="en-US"/>
        </w:rPr>
        <w:t>»</w:t>
      </w:r>
      <w:r>
        <w:rPr>
          <w:rFonts w:ascii="Century Gothic" w:hAnsi="Century Gothic"/>
          <w:sz w:val="18"/>
          <w:szCs w:val="18"/>
          <w:rtl w:val="0"/>
          <w:lang w:val="en-US"/>
        </w:rPr>
        <w:t xml:space="preserve"> </w:t>
      </w:r>
      <w:r>
        <w:rPr>
          <w:rFonts w:ascii="Century Gothic" w:hAnsi="Century Gothic"/>
          <w:sz w:val="20"/>
          <w:szCs w:val="20"/>
          <w:rtl w:val="0"/>
          <w:lang w:val="en-US"/>
        </w:rPr>
        <w:t>What are the key challenges you anticipate your project/asset(s) may face during the translation phase of a drug discovery program? How can AccelBio</w:t>
      </w:r>
      <w:r>
        <w:rPr>
          <w:rFonts w:ascii="Century Gothic" w:hAnsi="Century Gothic" w:hint="default"/>
          <w:sz w:val="20"/>
          <w:szCs w:val="20"/>
          <w:rtl w:val="0"/>
          <w:lang w:val="en-US"/>
        </w:rPr>
        <w:t>’</w:t>
      </w:r>
      <w:r>
        <w:rPr>
          <w:rFonts w:ascii="Century Gothic" w:hAnsi="Century Gothic"/>
          <w:sz w:val="20"/>
          <w:szCs w:val="20"/>
          <w:rtl w:val="0"/>
          <w:lang w:val="en-US"/>
        </w:rPr>
        <w:t xml:space="preserve">s mission and capabilities help address these challenges, and which specific resources would be most valuable for advancing your identified objectives? ((2500 characters, no spaces). For more information on our capabilities, please refer to </w:t>
      </w:r>
      <w:r>
        <w:rPr>
          <w:rStyle w:val="Hyperlink.1"/>
        </w:rPr>
        <w:fldChar w:fldCharType="begin" w:fldLock="0"/>
      </w:r>
      <w:r>
        <w:rPr>
          <w:rStyle w:val="Hyperlink.1"/>
        </w:rPr>
        <w:instrText xml:space="preserve"> HYPERLINK "https://accelbio.pt/wp-content/uploads/AccelBio-CapabilitiesCatalogue.pdf"</w:instrText>
      </w:r>
      <w:r>
        <w:rPr>
          <w:rStyle w:val="Hyperlink.1"/>
        </w:rPr>
        <w:fldChar w:fldCharType="separate" w:fldLock="0"/>
      </w:r>
      <w:r>
        <w:rPr>
          <w:rStyle w:val="Hyperlink.1"/>
          <w:rFonts w:cs="Arial Unicode MS" w:eastAsia="Arial Unicode MS"/>
          <w:rtl w:val="0"/>
          <w:lang w:val="en-US"/>
        </w:rPr>
        <w:t>AccelBio's</w:t>
      </w:r>
      <w:r>
        <w:rPr>
          <w:rStyle w:val="Hiperligação"/>
          <w:rFonts w:ascii="Century Gothic" w:hAnsi="Century Gothic"/>
          <w:sz w:val="20"/>
          <w:szCs w:val="20"/>
          <w:rtl w:val="0"/>
          <w:lang w:val="en-US"/>
        </w:rPr>
        <w:t xml:space="preserve"> catalogue of capabilitie</w:t>
      </w:r>
      <w:r>
        <w:rPr/>
        <w:fldChar w:fldCharType="end" w:fldLock="0"/>
      </w:r>
      <w:r>
        <w:rPr>
          <w:rStyle w:val="Hyperlink.1"/>
          <w:rFonts w:cs="Arial Unicode MS" w:eastAsia="Arial Unicode MS"/>
          <w:rtl w:val="0"/>
          <w:lang w:val="en-US"/>
        </w:rPr>
        <w:t>s.</w:t>
      </w:r>
    </w:p>
    <w:p>
      <w:pPr>
        <w:pStyle w:val="Corpo"/>
        <w:rPr>
          <w:rStyle w:val="Nenhum"/>
          <w:rFonts w:ascii="Century Gothic" w:cs="Century Gothic" w:hAnsi="Century Gothic" w:eastAsia="Century Gothic"/>
          <w:sz w:val="20"/>
          <w:szCs w:val="20"/>
          <w:lang w:val="en-US"/>
        </w:rPr>
      </w:pPr>
    </w:p>
    <w:p>
      <w:pPr>
        <w:pStyle w:val="Corpo"/>
        <w:rPr>
          <w:rStyle w:val="Nenhum"/>
          <w:rFonts w:ascii="Century Gothic" w:cs="Century Gothic" w:hAnsi="Century Gothic" w:eastAsia="Century Gothic"/>
          <w:b w:val="1"/>
          <w:bCs w:val="1"/>
          <w:smallCaps w:val="1"/>
        </w:rPr>
      </w:pPr>
      <w:r>
        <w:rPr>
          <w:rStyle w:val="Nenhum"/>
          <w:rFonts w:ascii="Century Gothic" w:hAnsi="Century Gothic"/>
          <w:b w:val="1"/>
          <w:bCs w:val="1"/>
          <w:smallCaps w:val="1"/>
          <w:rtl w:val="0"/>
          <w:lang w:val="en-US"/>
        </w:rPr>
        <w:t>mitigation plan:</w:t>
      </w:r>
    </w:p>
    <w:p>
      <w:pPr>
        <w:pStyle w:val="Corpo"/>
        <w:rPr>
          <w:rStyle w:val="Nenhum"/>
          <w:rFonts w:ascii="Century Gothic" w:cs="Century Gothic" w:hAnsi="Century Gothic" w:eastAsia="Century Gothic"/>
          <w:sz w:val="20"/>
          <w:szCs w:val="20"/>
        </w:rPr>
      </w:pPr>
      <w:r>
        <w:rPr>
          <w:rStyle w:val="Hyperlink.1"/>
          <w:rFonts w:cs="Arial Unicode MS" w:eastAsia="Arial Unicode MS" w:hint="default"/>
          <w:rtl w:val="0"/>
          <w:lang w:val="en-US"/>
        </w:rPr>
        <w:t xml:space="preserve">» </w:t>
      </w:r>
      <w:r>
        <w:rPr>
          <w:rStyle w:val="Hyperlink.1"/>
          <w:rFonts w:cs="Arial Unicode MS" w:eastAsia="Arial Unicode MS"/>
          <w:rtl w:val="0"/>
          <w:lang w:val="en-US"/>
        </w:rPr>
        <w:t>Please indicate the critical risks for implementation of the project and proposed mitigation measures.</w:t>
      </w:r>
    </w:p>
    <w:p>
      <w:pPr>
        <w:pStyle w:val="Corpo"/>
        <w:rPr>
          <w:rStyle w:val="Nenhum"/>
          <w:rFonts w:ascii="Century Gothic" w:cs="Century Gothic" w:hAnsi="Century Gothic" w:eastAsia="Century Gothic"/>
          <w:sz w:val="20"/>
          <w:szCs w:val="20"/>
        </w:rPr>
      </w:pPr>
      <w:r>
        <w:rPr>
          <w:rStyle w:val="Nenhum"/>
          <w:rFonts w:ascii="Century Gothic" w:hAnsi="Century Gothic"/>
          <w:b w:val="1"/>
          <w:bCs w:val="1"/>
          <w:sz w:val="20"/>
          <w:szCs w:val="20"/>
          <w:rtl w:val="0"/>
          <w:lang w:val="en-US"/>
        </w:rPr>
        <w:t>Table 1:</w:t>
      </w:r>
      <w:r>
        <w:rPr>
          <w:rStyle w:val="Hyperlink.1"/>
          <w:rFonts w:cs="Arial Unicode MS" w:eastAsia="Arial Unicode MS"/>
          <w:rtl w:val="0"/>
          <w:lang w:val="en-US"/>
        </w:rPr>
        <w:t xml:space="preserve"> Risk-mitigation measures</w:t>
      </w:r>
    </w:p>
    <w:tbl>
      <w:tblPr>
        <w:tblW w:w="1046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3649"/>
        <w:gridCol w:w="3216"/>
        <w:gridCol w:w="3601"/>
      </w:tblGrid>
      <w:tr>
        <w:tblPrEx>
          <w:shd w:val="clear" w:color="auto" w:fill="d0ddef"/>
        </w:tblPrEx>
        <w:trPr>
          <w:trHeight w:val="250" w:hRule="atLeast"/>
        </w:trPr>
        <w:tc>
          <w:tcPr>
            <w:tcW w:type="dxa" w:w="3649"/>
            <w:tcBorders>
              <w:top w:val="single" w:color="7f7f7f" w:sz="4" w:space="0" w:shadow="0" w:frame="0"/>
              <w:left w:val="nil"/>
              <w:bottom w:val="single" w:color="7f7f7f" w:sz="4" w:space="0" w:shadow="0" w:frame="0"/>
              <w:right w:val="nil"/>
            </w:tcBorders>
            <w:shd w:val="clear" w:color="auto" w:fill="e7e6e6"/>
            <w:tcMar>
              <w:top w:type="dxa" w:w="80"/>
              <w:left w:type="dxa" w:w="80"/>
              <w:bottom w:type="dxa" w:w="80"/>
              <w:right w:type="dxa" w:w="80"/>
            </w:tcMar>
            <w:vAlign w:val="top"/>
          </w:tcPr>
          <w:p>
            <w:pPr>
              <w:pStyle w:val="Corpo"/>
              <w:jc w:val="center"/>
            </w:pPr>
            <w:r>
              <w:rPr>
                <w:rStyle w:val="Nenhum"/>
                <w:rFonts w:ascii="Century Gothic" w:hAnsi="Century Gothic"/>
                <w:b w:val="1"/>
                <w:bCs w:val="1"/>
                <w:sz w:val="20"/>
                <w:szCs w:val="20"/>
                <w:shd w:val="nil" w:color="auto" w:fill="auto"/>
                <w:rtl w:val="0"/>
                <w:lang w:val="en-US"/>
              </w:rPr>
              <w:t>Milestone</w:t>
            </w:r>
          </w:p>
        </w:tc>
        <w:tc>
          <w:tcPr>
            <w:tcW w:type="dxa" w:w="3216"/>
            <w:tcBorders>
              <w:top w:val="single" w:color="7f7f7f" w:sz="4" w:space="0" w:shadow="0" w:frame="0"/>
              <w:left w:val="nil"/>
              <w:bottom w:val="single" w:color="7f7f7f" w:sz="4" w:space="0" w:shadow="0" w:frame="0"/>
              <w:right w:val="nil"/>
            </w:tcBorders>
            <w:shd w:val="clear" w:color="auto" w:fill="e7e6e6"/>
            <w:tcMar>
              <w:top w:type="dxa" w:w="80"/>
              <w:left w:type="dxa" w:w="80"/>
              <w:bottom w:type="dxa" w:w="80"/>
              <w:right w:type="dxa" w:w="80"/>
            </w:tcMar>
            <w:vAlign w:val="top"/>
          </w:tcPr>
          <w:p>
            <w:pPr>
              <w:pStyle w:val="Corpo"/>
              <w:spacing w:after="0" w:line="240" w:lineRule="auto"/>
              <w:jc w:val="center"/>
            </w:pPr>
            <w:r>
              <w:rPr>
                <w:rStyle w:val="Nenhum"/>
                <w:rFonts w:ascii="Century Gothic" w:hAnsi="Century Gothic"/>
                <w:b w:val="1"/>
                <w:bCs w:val="1"/>
                <w:sz w:val="20"/>
                <w:szCs w:val="20"/>
                <w:shd w:val="nil" w:color="auto" w:fill="auto"/>
                <w:rtl w:val="0"/>
                <w:lang w:val="en-US"/>
              </w:rPr>
              <w:t>Description of the risk</w:t>
            </w:r>
          </w:p>
        </w:tc>
        <w:tc>
          <w:tcPr>
            <w:tcW w:type="dxa" w:w="3601"/>
            <w:tcBorders>
              <w:top w:val="single" w:color="7f7f7f" w:sz="4" w:space="0" w:shadow="0" w:frame="0"/>
              <w:left w:val="nil"/>
              <w:bottom w:val="single" w:color="7f7f7f" w:sz="4" w:space="0" w:shadow="0" w:frame="0"/>
              <w:right w:val="nil"/>
            </w:tcBorders>
            <w:shd w:val="clear" w:color="auto" w:fill="e7e6e6"/>
            <w:tcMar>
              <w:top w:type="dxa" w:w="80"/>
              <w:left w:type="dxa" w:w="80"/>
              <w:bottom w:type="dxa" w:w="80"/>
              <w:right w:type="dxa" w:w="80"/>
            </w:tcMar>
            <w:vAlign w:val="top"/>
          </w:tcPr>
          <w:p>
            <w:pPr>
              <w:pStyle w:val="Corpo"/>
              <w:spacing w:after="0" w:line="240" w:lineRule="auto"/>
              <w:jc w:val="center"/>
            </w:pPr>
            <w:r>
              <w:rPr>
                <w:rStyle w:val="Nenhum"/>
                <w:rFonts w:ascii="Century Gothic" w:hAnsi="Century Gothic"/>
                <w:b w:val="1"/>
                <w:bCs w:val="1"/>
                <w:sz w:val="20"/>
                <w:szCs w:val="20"/>
                <w:shd w:val="nil" w:color="auto" w:fill="auto"/>
                <w:rtl w:val="0"/>
                <w:lang w:val="en-US"/>
              </w:rPr>
              <w:t>Proposed risk-mitigation measures</w:t>
            </w:r>
          </w:p>
        </w:tc>
      </w:tr>
      <w:tr>
        <w:tblPrEx>
          <w:shd w:val="clear" w:color="auto" w:fill="d0ddef"/>
        </w:tblPrEx>
        <w:trPr>
          <w:trHeight w:val="250" w:hRule="atLeast"/>
        </w:trPr>
        <w:tc>
          <w:tcPr>
            <w:tcW w:type="dxa" w:w="3649"/>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216"/>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601"/>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50" w:hRule="atLeast"/>
        </w:trPr>
        <w:tc>
          <w:tcPr>
            <w:tcW w:type="dxa" w:w="3649"/>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216"/>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601"/>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50" w:hRule="atLeast"/>
        </w:trPr>
        <w:tc>
          <w:tcPr>
            <w:tcW w:type="dxa" w:w="3649"/>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216"/>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601"/>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50" w:hRule="atLeast"/>
        </w:trPr>
        <w:tc>
          <w:tcPr>
            <w:tcW w:type="dxa" w:w="3649"/>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216"/>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601"/>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50" w:hRule="atLeast"/>
        </w:trPr>
        <w:tc>
          <w:tcPr>
            <w:tcW w:type="dxa" w:w="3649"/>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216"/>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601"/>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50" w:hRule="atLeast"/>
        </w:trPr>
        <w:tc>
          <w:tcPr>
            <w:tcW w:type="dxa" w:w="3649"/>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216"/>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601"/>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50" w:hRule="atLeast"/>
        </w:trPr>
        <w:tc>
          <w:tcPr>
            <w:tcW w:type="dxa" w:w="3649"/>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216"/>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601"/>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50" w:hRule="atLeast"/>
        </w:trPr>
        <w:tc>
          <w:tcPr>
            <w:tcW w:type="dxa" w:w="3649"/>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216"/>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601"/>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50" w:hRule="atLeast"/>
        </w:trPr>
        <w:tc>
          <w:tcPr>
            <w:tcW w:type="dxa" w:w="3649"/>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216"/>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3601"/>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bl>
    <w:p>
      <w:pPr>
        <w:pStyle w:val="Corpo"/>
        <w:widowControl w:val="0"/>
        <w:spacing w:line="240" w:lineRule="auto"/>
        <w:rPr>
          <w:rStyle w:val="Nenhum"/>
          <w:rFonts w:ascii="Century Gothic" w:cs="Century Gothic" w:hAnsi="Century Gothic" w:eastAsia="Century Gothic"/>
          <w:sz w:val="20"/>
          <w:szCs w:val="20"/>
        </w:rPr>
      </w:pPr>
    </w:p>
    <w:p>
      <w:pPr>
        <w:pStyle w:val="Corpo"/>
        <w:rPr>
          <w:rStyle w:val="Nenhum"/>
          <w:rFonts w:ascii="Century Gothic" w:cs="Century Gothic" w:hAnsi="Century Gothic" w:eastAsia="Century Gothic"/>
          <w:b w:val="1"/>
          <w:bCs w:val="1"/>
          <w:smallCaps w:val="1"/>
          <w:lang w:val="en-US"/>
        </w:rPr>
      </w:pPr>
    </w:p>
    <w:p>
      <w:pPr>
        <w:pStyle w:val="Corpo"/>
        <w:rPr>
          <w:rStyle w:val="Nenhum"/>
          <w:rFonts w:ascii="Century Gothic" w:cs="Century Gothic" w:hAnsi="Century Gothic" w:eastAsia="Century Gothic"/>
          <w:b w:val="1"/>
          <w:bCs w:val="1"/>
          <w:smallCaps w:val="1"/>
        </w:rPr>
      </w:pPr>
      <w:r>
        <w:rPr>
          <w:rStyle w:val="Nenhum"/>
          <w:rFonts w:ascii="Century Gothic" w:hAnsi="Century Gothic"/>
          <w:b w:val="1"/>
          <w:bCs w:val="1"/>
          <w:smallCaps w:val="1"/>
          <w:rtl w:val="0"/>
          <w:lang w:val="en-US"/>
        </w:rPr>
        <w:t>gantt chart:</w:t>
      </w:r>
    </w:p>
    <w:p>
      <w:pPr>
        <w:pStyle w:val="Corpo"/>
        <w:rPr>
          <w:rStyle w:val="Nenhum"/>
          <w:rFonts w:ascii="Century Gothic" w:cs="Century Gothic" w:hAnsi="Century Gothic" w:eastAsia="Century Gothic"/>
          <w:b w:val="1"/>
          <w:bCs w:val="1"/>
          <w:smallCaps w:val="1"/>
        </w:rPr>
      </w:pPr>
      <w:r>
        <w:rPr>
          <w:rStyle w:val="Hyperlink.1"/>
          <w:rFonts w:cs="Arial Unicode MS" w:eastAsia="Arial Unicode MS" w:hint="default"/>
          <w:rtl w:val="0"/>
          <w:lang w:val="en-US"/>
        </w:rPr>
        <w:t xml:space="preserve">» </w:t>
      </w:r>
      <w:r>
        <w:rPr>
          <w:rStyle w:val="Hyperlink.1"/>
          <w:rFonts w:cs="Arial Unicode MS" w:eastAsia="Arial Unicode MS"/>
          <w:rtl w:val="0"/>
          <w:lang w:val="en-US"/>
        </w:rPr>
        <w:t>Please provide a Gantt chart for the project duration (18-months), including the milestones previously defined.</w:t>
      </w:r>
    </w:p>
    <w:p>
      <w:pPr>
        <w:pStyle w:val="Corpo"/>
        <w:rPr>
          <w:rStyle w:val="Nenhum"/>
          <w:rFonts w:ascii="Century Gothic" w:cs="Century Gothic" w:hAnsi="Century Gothic" w:eastAsia="Century Gothic"/>
          <w:b w:val="1"/>
          <w:bCs w:val="1"/>
          <w:smallCaps w:val="1"/>
        </w:rPr>
      </w:pPr>
      <w:r>
        <w:rPr>
          <w:rStyle w:val="Nenhum"/>
          <w:rFonts w:ascii="Century Gothic" w:hAnsi="Century Gothic"/>
          <w:b w:val="1"/>
          <w:bCs w:val="1"/>
          <w:smallCaps w:val="1"/>
          <w:rtl w:val="0"/>
          <w:lang w:val="en-US"/>
        </w:rPr>
        <w:t>ethics:</w:t>
      </w:r>
    </w:p>
    <w:p>
      <w:pPr>
        <w:pStyle w:val="Corpo"/>
        <w:rPr>
          <w:rStyle w:val="Nenhum"/>
          <w:rFonts w:ascii="Century Gothic" w:cs="Century Gothic" w:hAnsi="Century Gothic" w:eastAsia="Century Gothic"/>
          <w:sz w:val="20"/>
          <w:szCs w:val="20"/>
        </w:rPr>
      </w:pPr>
      <w:r>
        <w:rPr>
          <w:rStyle w:val="Hyperlink.1"/>
          <w:rFonts w:cs="Arial Unicode MS" w:eastAsia="Arial Unicode MS" w:hint="default"/>
          <w:rtl w:val="0"/>
          <w:lang w:val="en-US"/>
        </w:rPr>
        <w:t xml:space="preserve">» </w:t>
      </w:r>
      <w:r>
        <w:rPr>
          <w:rStyle w:val="Hyperlink.1"/>
          <w:rFonts w:cs="Arial Unicode MS" w:eastAsia="Arial Unicode MS"/>
          <w:rtl w:val="0"/>
          <w:lang w:val="en-US"/>
        </w:rPr>
        <w:t xml:space="preserve">Describe possible ethical considerations related to the project. Justify the rationale behind the use of human samples and/or data, or animal models (1000 characters, no spaces). </w:t>
      </w:r>
    </w:p>
    <w:p>
      <w:pPr>
        <w:pStyle w:val="Corpo"/>
        <w:rPr>
          <w:rStyle w:val="Nenhum"/>
          <w:rFonts w:ascii="Century Gothic" w:cs="Century Gothic" w:hAnsi="Century Gothic" w:eastAsia="Century Gothic"/>
          <w:sz w:val="20"/>
          <w:szCs w:val="20"/>
        </w:rPr>
      </w:pPr>
      <w:r>
        <w:rPr>
          <w:rStyle w:val="Hyperlink.1"/>
          <w:rFonts w:cs="Arial Unicode MS" w:eastAsia="Arial Unicode MS"/>
          <w:rtl w:val="0"/>
          <w:lang w:val="en-US"/>
        </w:rPr>
        <w:t>For human samples/data:</w:t>
      </w:r>
    </w:p>
    <w:p>
      <w:pPr>
        <w:pStyle w:val="Corpo"/>
        <w:jc w:val="both"/>
        <w:rPr>
          <w:rStyle w:val="Nenhum"/>
          <w:rFonts w:ascii="Century Gothic" w:cs="Century Gothic" w:hAnsi="Century Gothic" w:eastAsia="Century Gothic"/>
          <w:sz w:val="20"/>
          <w:szCs w:val="20"/>
        </w:rPr>
      </w:pPr>
      <w:r>
        <w:rPr>
          <w:rStyle w:val="Hyperlink.1"/>
          <w:rtl w:val="0"/>
          <w:lang w:val="en-US"/>
        </w:rPr>
        <w:t xml:space="preserve">» </w:t>
      </w:r>
      <w:r>
        <w:rPr>
          <w:rStyle w:val="Hyperlink.1"/>
          <w:rtl w:val="0"/>
          <w:lang w:val="en-US"/>
        </w:rPr>
        <w:t>Do you plan to use human samples or/and data from an approved tissue bank, biobank, or any other repository in this research proposal?</w:t>
      </w:r>
    </w:p>
    <w:p>
      <w:pPr>
        <w:pStyle w:val="Corpo"/>
        <w:jc w:val="both"/>
        <w:rPr>
          <w:rStyle w:val="Nenhum"/>
          <w:rFonts w:ascii="Century Gothic" w:cs="Century Gothic" w:hAnsi="Century Gothic" w:eastAsia="Century Gothic"/>
          <w:sz w:val="20"/>
          <w:szCs w:val="20"/>
        </w:rPr>
      </w:pPr>
      <w:r>
        <w:rPr>
          <w:rStyle w:val="Nenhum"/>
          <w:rFonts w:ascii="Century Gothic" w:cs="Century Gothic" w:hAnsi="Century Gothic" w:eastAsia="Century Gothic"/>
          <w:sz w:val="20"/>
          <w:szCs w:val="20"/>
        </w:rPr>
        <w:drawing xmlns:a="http://schemas.openxmlformats.org/drawingml/2006/main">
          <wp:anchor distT="57150" distB="57150" distL="57150" distR="57150" simplePos="0" relativeHeight="251659264" behindDoc="0" locked="0" layoutInCell="1" allowOverlap="1">
            <wp:simplePos x="0" y="0"/>
            <wp:positionH relativeFrom="column">
              <wp:posOffset>0</wp:posOffset>
            </wp:positionH>
            <wp:positionV relativeFrom="line">
              <wp:posOffset>-2540</wp:posOffset>
            </wp:positionV>
            <wp:extent cx="198121" cy="198121"/>
            <wp:effectExtent l="0" t="0" r="0" b="0"/>
            <wp:wrapThrough wrapText="bothSides" distL="57150" distR="57150">
              <wp:wrapPolygon edited="1">
                <wp:start x="2475" y="2475"/>
                <wp:lineTo x="2925" y="2475"/>
                <wp:lineTo x="18675" y="2981"/>
                <wp:lineTo x="2925" y="2925"/>
                <wp:lineTo x="2925" y="18675"/>
                <wp:lineTo x="18675" y="18675"/>
                <wp:lineTo x="18675" y="2981"/>
                <wp:lineTo x="2925" y="2475"/>
                <wp:lineTo x="19125" y="2475"/>
                <wp:lineTo x="19125" y="19125"/>
                <wp:lineTo x="2475" y="19125"/>
                <wp:lineTo x="2475" y="2475"/>
              </wp:wrapPolygon>
            </wp:wrapThrough>
            <wp:docPr id="1073741846" name="officeArt object" descr="Stop outline"/>
            <wp:cNvGraphicFramePr/>
            <a:graphic xmlns:a="http://schemas.openxmlformats.org/drawingml/2006/main">
              <a:graphicData uri="http://schemas.openxmlformats.org/drawingml/2006/picture">
                <pic:pic xmlns:pic="http://schemas.openxmlformats.org/drawingml/2006/picture">
                  <pic:nvPicPr>
                    <pic:cNvPr id="1073741846" name="Stop outline" descr="Stop outline"/>
                    <pic:cNvPicPr>
                      <a:picLocks noChangeAspect="1"/>
                    </pic:cNvPicPr>
                  </pic:nvPicPr>
                  <pic:blipFill>
                    <a:blip r:embed="rId6">
                      <a:extLst/>
                    </a:blip>
                    <a:stretch>
                      <a:fillRect/>
                    </a:stretch>
                  </pic:blipFill>
                  <pic:spPr>
                    <a:xfrm>
                      <a:off x="0" y="0"/>
                      <a:ext cx="198121" cy="198121"/>
                    </a:xfrm>
                    <a:prstGeom prst="rect">
                      <a:avLst/>
                    </a:prstGeom>
                    <a:ln w="12700" cap="flat">
                      <a:noFill/>
                      <a:miter lim="400000"/>
                    </a:ln>
                    <a:effectLst/>
                  </pic:spPr>
                </pic:pic>
              </a:graphicData>
            </a:graphic>
          </wp:anchor>
        </w:drawing>
      </w:r>
      <w:r>
        <w:rPr>
          <w:rStyle w:val="Hyperlink.1"/>
          <w:rtl w:val="0"/>
          <w:lang w:val="en-US"/>
        </w:rPr>
        <w:t>Yes</w:t>
      </w:r>
    </w:p>
    <w:p>
      <w:pPr>
        <w:pStyle w:val="Corpo"/>
        <w:jc w:val="both"/>
        <w:rPr>
          <w:rStyle w:val="Nenhum"/>
          <w:rFonts w:ascii="Century Gothic" w:cs="Century Gothic" w:hAnsi="Century Gothic" w:eastAsia="Century Gothic"/>
          <w:sz w:val="20"/>
          <w:szCs w:val="20"/>
        </w:rPr>
      </w:pPr>
      <w:r>
        <w:rPr>
          <w:rStyle w:val="Nenhum"/>
          <w:rFonts w:ascii="Century Gothic" w:cs="Century Gothic" w:hAnsi="Century Gothic" w:eastAsia="Century Gothic"/>
          <w:sz w:val="20"/>
          <w:szCs w:val="20"/>
        </w:rPr>
        <w:drawing xmlns:a="http://schemas.openxmlformats.org/drawingml/2006/main">
          <wp:anchor distT="57150" distB="57150" distL="57150" distR="57150" simplePos="0" relativeHeight="251660288" behindDoc="0" locked="0" layoutInCell="1" allowOverlap="1">
            <wp:simplePos x="0" y="0"/>
            <wp:positionH relativeFrom="column">
              <wp:posOffset>0</wp:posOffset>
            </wp:positionH>
            <wp:positionV relativeFrom="line">
              <wp:posOffset>-2540</wp:posOffset>
            </wp:positionV>
            <wp:extent cx="198121" cy="198121"/>
            <wp:effectExtent l="0" t="0" r="0" b="0"/>
            <wp:wrapThrough wrapText="bothSides" distL="57150" distR="57150">
              <wp:wrapPolygon edited="1">
                <wp:start x="2475" y="2475"/>
                <wp:lineTo x="2925" y="2475"/>
                <wp:lineTo x="18675" y="2981"/>
                <wp:lineTo x="2925" y="2925"/>
                <wp:lineTo x="2925" y="18675"/>
                <wp:lineTo x="18675" y="18675"/>
                <wp:lineTo x="18675" y="2981"/>
                <wp:lineTo x="2925" y="2475"/>
                <wp:lineTo x="19125" y="2475"/>
                <wp:lineTo x="19125" y="19125"/>
                <wp:lineTo x="2475" y="19125"/>
                <wp:lineTo x="2475" y="2475"/>
              </wp:wrapPolygon>
            </wp:wrapThrough>
            <wp:docPr id="1073741847" name="officeArt object" descr="Stop outline"/>
            <wp:cNvGraphicFramePr/>
            <a:graphic xmlns:a="http://schemas.openxmlformats.org/drawingml/2006/main">
              <a:graphicData uri="http://schemas.openxmlformats.org/drawingml/2006/picture">
                <pic:pic xmlns:pic="http://schemas.openxmlformats.org/drawingml/2006/picture">
                  <pic:nvPicPr>
                    <pic:cNvPr id="1073741847" name="Stop outline" descr="Stop outline"/>
                    <pic:cNvPicPr>
                      <a:picLocks noChangeAspect="1"/>
                    </pic:cNvPicPr>
                  </pic:nvPicPr>
                  <pic:blipFill>
                    <a:blip r:embed="rId6">
                      <a:extLst/>
                    </a:blip>
                    <a:stretch>
                      <a:fillRect/>
                    </a:stretch>
                  </pic:blipFill>
                  <pic:spPr>
                    <a:xfrm>
                      <a:off x="0" y="0"/>
                      <a:ext cx="198121" cy="198121"/>
                    </a:xfrm>
                    <a:prstGeom prst="rect">
                      <a:avLst/>
                    </a:prstGeom>
                    <a:ln w="12700" cap="flat">
                      <a:noFill/>
                      <a:miter lim="400000"/>
                    </a:ln>
                    <a:effectLst/>
                  </pic:spPr>
                </pic:pic>
              </a:graphicData>
            </a:graphic>
          </wp:anchor>
        </w:drawing>
      </w:r>
      <w:r>
        <w:rPr>
          <w:rStyle w:val="Hyperlink.1"/>
          <w:rtl w:val="0"/>
          <w:lang w:val="en-US"/>
        </w:rPr>
        <w:t>No</w:t>
      </w:r>
    </w:p>
    <w:p>
      <w:pPr>
        <w:pStyle w:val="Corpo"/>
        <w:jc w:val="both"/>
        <w:rPr>
          <w:rStyle w:val="Nenhum"/>
          <w:rFonts w:ascii="Century Gothic" w:cs="Century Gothic" w:hAnsi="Century Gothic" w:eastAsia="Century Gothic"/>
          <w:sz w:val="20"/>
          <w:szCs w:val="20"/>
        </w:rPr>
      </w:pPr>
      <w:r>
        <w:rPr>
          <w:rStyle w:val="Hyperlink.1"/>
          <w:rtl w:val="0"/>
          <w:lang w:val="en-US"/>
        </w:rPr>
        <w:t xml:space="preserve">» </w:t>
      </w:r>
      <w:r>
        <w:rPr>
          <w:rStyle w:val="Hyperlink.1"/>
          <w:rtl w:val="0"/>
          <w:lang w:val="en-US"/>
        </w:rPr>
        <w:t xml:space="preserve">If you replied </w:t>
      </w:r>
      <w:r>
        <w:rPr>
          <w:rStyle w:val="Hyperlink.1"/>
          <w:rtl w:val="0"/>
          <w:lang w:val="en-US"/>
        </w:rPr>
        <w:t>“</w:t>
      </w:r>
      <w:r>
        <w:rPr>
          <w:rStyle w:val="Hyperlink.1"/>
          <w:rtl w:val="0"/>
          <w:lang w:val="en-US"/>
        </w:rPr>
        <w:t>Yes</w:t>
      </w:r>
      <w:r>
        <w:rPr>
          <w:rStyle w:val="Hyperlink.1"/>
          <w:rtl w:val="0"/>
          <w:lang w:val="en-US"/>
        </w:rPr>
        <w:t xml:space="preserve">” </w:t>
      </w:r>
      <w:r>
        <w:rPr>
          <w:rStyle w:val="Hyperlink.1"/>
          <w:rtl w:val="0"/>
          <w:lang w:val="en-US"/>
        </w:rPr>
        <w:t>to the last question, do you have an approved ethical project and signed informed consent forms from human subjects or patients for the use of their samples in this research proposal?</w:t>
      </w:r>
    </w:p>
    <w:p>
      <w:pPr>
        <w:pStyle w:val="Corpo"/>
        <w:jc w:val="both"/>
        <w:rPr>
          <w:rStyle w:val="Nenhum"/>
          <w:rFonts w:ascii="Century Gothic" w:cs="Century Gothic" w:hAnsi="Century Gothic" w:eastAsia="Century Gothic"/>
          <w:sz w:val="20"/>
          <w:szCs w:val="20"/>
        </w:rPr>
      </w:pPr>
      <w:r>
        <w:rPr>
          <w:rStyle w:val="Nenhum"/>
          <w:rFonts w:ascii="Century Gothic" w:cs="Century Gothic" w:hAnsi="Century Gothic" w:eastAsia="Century Gothic"/>
          <w:sz w:val="20"/>
          <w:szCs w:val="20"/>
        </w:rPr>
        <w:drawing xmlns:a="http://schemas.openxmlformats.org/drawingml/2006/main">
          <wp:anchor distT="57150" distB="57150" distL="57150" distR="57150" simplePos="0" relativeHeight="251661312" behindDoc="0" locked="0" layoutInCell="1" allowOverlap="1">
            <wp:simplePos x="0" y="0"/>
            <wp:positionH relativeFrom="column">
              <wp:posOffset>0</wp:posOffset>
            </wp:positionH>
            <wp:positionV relativeFrom="line">
              <wp:posOffset>-2540</wp:posOffset>
            </wp:positionV>
            <wp:extent cx="198121" cy="198121"/>
            <wp:effectExtent l="0" t="0" r="0" b="0"/>
            <wp:wrapThrough wrapText="bothSides" distL="57150" distR="57150">
              <wp:wrapPolygon edited="1">
                <wp:start x="2475" y="2475"/>
                <wp:lineTo x="2925" y="2475"/>
                <wp:lineTo x="18675" y="2981"/>
                <wp:lineTo x="2925" y="2925"/>
                <wp:lineTo x="2925" y="18675"/>
                <wp:lineTo x="18675" y="18675"/>
                <wp:lineTo x="18675" y="2981"/>
                <wp:lineTo x="2925" y="2475"/>
                <wp:lineTo x="19125" y="2475"/>
                <wp:lineTo x="19125" y="19125"/>
                <wp:lineTo x="2475" y="19125"/>
                <wp:lineTo x="2475" y="2475"/>
              </wp:wrapPolygon>
            </wp:wrapThrough>
            <wp:docPr id="1073741848" name="officeArt object" descr="Stop outline"/>
            <wp:cNvGraphicFramePr/>
            <a:graphic xmlns:a="http://schemas.openxmlformats.org/drawingml/2006/main">
              <a:graphicData uri="http://schemas.openxmlformats.org/drawingml/2006/picture">
                <pic:pic xmlns:pic="http://schemas.openxmlformats.org/drawingml/2006/picture">
                  <pic:nvPicPr>
                    <pic:cNvPr id="1073741848" name="Stop outline" descr="Stop outline"/>
                    <pic:cNvPicPr>
                      <a:picLocks noChangeAspect="1"/>
                    </pic:cNvPicPr>
                  </pic:nvPicPr>
                  <pic:blipFill>
                    <a:blip r:embed="rId6">
                      <a:extLst/>
                    </a:blip>
                    <a:stretch>
                      <a:fillRect/>
                    </a:stretch>
                  </pic:blipFill>
                  <pic:spPr>
                    <a:xfrm>
                      <a:off x="0" y="0"/>
                      <a:ext cx="198121" cy="198121"/>
                    </a:xfrm>
                    <a:prstGeom prst="rect">
                      <a:avLst/>
                    </a:prstGeom>
                    <a:ln w="12700" cap="flat">
                      <a:noFill/>
                      <a:miter lim="400000"/>
                    </a:ln>
                    <a:effectLst/>
                  </pic:spPr>
                </pic:pic>
              </a:graphicData>
            </a:graphic>
          </wp:anchor>
        </w:drawing>
      </w:r>
      <w:r>
        <w:rPr>
          <w:rStyle w:val="Hyperlink.1"/>
          <w:rtl w:val="0"/>
          <w:lang w:val="en-US"/>
        </w:rPr>
        <w:t>Yes</w:t>
      </w:r>
    </w:p>
    <w:p>
      <w:pPr>
        <w:pStyle w:val="Corpo"/>
        <w:jc w:val="both"/>
        <w:rPr>
          <w:rStyle w:val="Nenhum"/>
          <w:rFonts w:ascii="Century Gothic" w:cs="Century Gothic" w:hAnsi="Century Gothic" w:eastAsia="Century Gothic"/>
          <w:sz w:val="20"/>
          <w:szCs w:val="20"/>
        </w:rPr>
      </w:pPr>
      <w:r>
        <w:rPr>
          <w:rStyle w:val="Nenhum"/>
          <w:rFonts w:ascii="Century Gothic" w:cs="Century Gothic" w:hAnsi="Century Gothic" w:eastAsia="Century Gothic"/>
          <w:sz w:val="20"/>
          <w:szCs w:val="20"/>
        </w:rPr>
        <w:drawing xmlns:a="http://schemas.openxmlformats.org/drawingml/2006/main">
          <wp:anchor distT="57150" distB="57150" distL="57150" distR="57150" simplePos="0" relativeHeight="251662336" behindDoc="0" locked="0" layoutInCell="1" allowOverlap="1">
            <wp:simplePos x="0" y="0"/>
            <wp:positionH relativeFrom="column">
              <wp:posOffset>0</wp:posOffset>
            </wp:positionH>
            <wp:positionV relativeFrom="line">
              <wp:posOffset>-2540</wp:posOffset>
            </wp:positionV>
            <wp:extent cx="198121" cy="198121"/>
            <wp:effectExtent l="0" t="0" r="0" b="0"/>
            <wp:wrapThrough wrapText="bothSides" distL="57150" distR="57150">
              <wp:wrapPolygon edited="1">
                <wp:start x="2475" y="2475"/>
                <wp:lineTo x="2925" y="2475"/>
                <wp:lineTo x="18675" y="2981"/>
                <wp:lineTo x="2925" y="2925"/>
                <wp:lineTo x="2925" y="18675"/>
                <wp:lineTo x="18675" y="18675"/>
                <wp:lineTo x="18675" y="2981"/>
                <wp:lineTo x="2925" y="2475"/>
                <wp:lineTo x="19125" y="2475"/>
                <wp:lineTo x="19125" y="19125"/>
                <wp:lineTo x="2475" y="19125"/>
                <wp:lineTo x="2475" y="2475"/>
              </wp:wrapPolygon>
            </wp:wrapThrough>
            <wp:docPr id="1073741849" name="officeArt object" descr="Stop outline"/>
            <wp:cNvGraphicFramePr/>
            <a:graphic xmlns:a="http://schemas.openxmlformats.org/drawingml/2006/main">
              <a:graphicData uri="http://schemas.openxmlformats.org/drawingml/2006/picture">
                <pic:pic xmlns:pic="http://schemas.openxmlformats.org/drawingml/2006/picture">
                  <pic:nvPicPr>
                    <pic:cNvPr id="1073741849" name="Stop outline" descr="Stop outline"/>
                    <pic:cNvPicPr>
                      <a:picLocks noChangeAspect="1"/>
                    </pic:cNvPicPr>
                  </pic:nvPicPr>
                  <pic:blipFill>
                    <a:blip r:embed="rId6">
                      <a:extLst/>
                    </a:blip>
                    <a:stretch>
                      <a:fillRect/>
                    </a:stretch>
                  </pic:blipFill>
                  <pic:spPr>
                    <a:xfrm>
                      <a:off x="0" y="0"/>
                      <a:ext cx="198121" cy="198121"/>
                    </a:xfrm>
                    <a:prstGeom prst="rect">
                      <a:avLst/>
                    </a:prstGeom>
                    <a:ln w="12700" cap="flat">
                      <a:noFill/>
                      <a:miter lim="400000"/>
                    </a:ln>
                    <a:effectLst/>
                  </pic:spPr>
                </pic:pic>
              </a:graphicData>
            </a:graphic>
          </wp:anchor>
        </w:drawing>
      </w:r>
      <w:r>
        <w:rPr>
          <w:rStyle w:val="Hyperlink.1"/>
          <w:rtl w:val="0"/>
          <w:lang w:val="en-US"/>
        </w:rPr>
        <w:t>No</w:t>
      </w:r>
    </w:p>
    <w:p>
      <w:pPr>
        <w:pStyle w:val="Corpo"/>
        <w:jc w:val="both"/>
        <w:rPr>
          <w:rStyle w:val="Nenhum"/>
          <w:rFonts w:ascii="Century Gothic" w:cs="Century Gothic" w:hAnsi="Century Gothic" w:eastAsia="Century Gothic"/>
          <w:sz w:val="20"/>
          <w:szCs w:val="20"/>
          <w:lang w:val="en-US"/>
        </w:rPr>
      </w:pPr>
    </w:p>
    <w:p>
      <w:pPr>
        <w:pStyle w:val="Corpo"/>
        <w:jc w:val="both"/>
        <w:rPr>
          <w:rStyle w:val="Nenhum"/>
          <w:rFonts w:ascii="Century Gothic" w:cs="Century Gothic" w:hAnsi="Century Gothic" w:eastAsia="Century Gothic"/>
          <w:b w:val="1"/>
          <w:bCs w:val="1"/>
          <w:smallCaps w:val="1"/>
        </w:rPr>
      </w:pPr>
      <w:r>
        <w:rPr>
          <w:rStyle w:val="Nenhum"/>
          <w:rFonts w:ascii="Century Gothic" w:hAnsi="Century Gothic"/>
          <w:b w:val="1"/>
          <w:bCs w:val="1"/>
          <w:smallCaps w:val="1"/>
          <w:rtl w:val="0"/>
          <w:lang w:val="en-US"/>
        </w:rPr>
        <w:t xml:space="preserve">available infrastructure </w:t>
      </w:r>
    </w:p>
    <w:p>
      <w:pPr>
        <w:pStyle w:val="Corpo"/>
        <w:jc w:val="both"/>
        <w:rPr>
          <w:rStyle w:val="Nenhum"/>
          <w:rFonts w:ascii="Century Gothic" w:cs="Century Gothic" w:hAnsi="Century Gothic" w:eastAsia="Century Gothic"/>
          <w:b w:val="1"/>
          <w:bCs w:val="1"/>
          <w:caps w:val="1"/>
          <w:outline w:val="0"/>
          <w:color w:val="000000"/>
          <w:u w:color="000000"/>
          <w14:textFill>
            <w14:solidFill>
              <w14:srgbClr w14:val="000000"/>
            </w14:solidFill>
          </w14:textFill>
        </w:rPr>
      </w:pPr>
      <w:r>
        <w:rPr>
          <w:rStyle w:val="Hyperlink.1"/>
          <w:rtl w:val="0"/>
          <w:lang w:val="en-US"/>
        </w:rPr>
        <w:t xml:space="preserve">» </w:t>
      </w:r>
      <w:r>
        <w:rPr>
          <w:rStyle w:val="Hyperlink.1"/>
          <w:rtl w:val="0"/>
          <w:lang w:val="en-US"/>
        </w:rPr>
        <w:t>Please provide information on the available infrastructure and tools available at the primary laboratory and/or research institute to support the project (1500 characters, no spaces).</w:t>
      </w:r>
    </w:p>
    <w:p>
      <w:pPr>
        <w:pStyle w:val="Corpo"/>
        <w:jc w:val="both"/>
        <w:rPr>
          <w:rStyle w:val="Nenhum"/>
          <w:rFonts w:ascii="Century Gothic" w:cs="Century Gothic" w:hAnsi="Century Gothic" w:eastAsia="Century Gothic"/>
          <w:sz w:val="20"/>
          <w:szCs w:val="20"/>
          <w:lang w:val="en-US"/>
        </w:rPr>
      </w:pPr>
    </w:p>
    <w:p>
      <w:pPr>
        <w:pStyle w:val="Corpo"/>
        <w:rPr>
          <w:rStyle w:val="Nenhum"/>
          <w:rFonts w:ascii="Century Gothic" w:cs="Century Gothic" w:hAnsi="Century Gothic" w:eastAsia="Century Gothic"/>
          <w:b w:val="1"/>
          <w:bCs w:val="1"/>
          <w:smallCaps w:val="1"/>
          <w:lang w:val="en-US"/>
        </w:rPr>
      </w:pPr>
    </w:p>
    <w:p>
      <w:pPr>
        <w:pStyle w:val="Corpo"/>
        <w:rPr>
          <w:rStyle w:val="eop"/>
          <w:lang w:val="en-US"/>
        </w:rPr>
      </w:pPr>
    </w:p>
    <w:p>
      <w:pPr>
        <w:pStyle w:val="Corpo"/>
        <w:rPr>
          <w:rStyle w:val="eop"/>
          <w:lang w:val="en-US"/>
        </w:rPr>
      </w:pPr>
    </w:p>
    <w:p>
      <w:pPr>
        <w:pStyle w:val="Corpo"/>
        <w:rPr>
          <w:rStyle w:val="eop"/>
          <w:lang w:val="en-US"/>
        </w:rPr>
      </w:pPr>
    </w:p>
    <w:p>
      <w:pPr>
        <w:pStyle w:val="Corpo"/>
        <w:rPr>
          <w:rStyle w:val="eop"/>
          <w:lang w:val="en-US"/>
        </w:rPr>
      </w:pPr>
    </w:p>
    <w:p>
      <w:pPr>
        <w:pStyle w:val="Corpo"/>
        <w:rPr>
          <w:rStyle w:val="eop"/>
          <w:lang w:val="en-US"/>
        </w:rPr>
      </w:pPr>
    </w:p>
    <w:p>
      <w:pPr>
        <w:pStyle w:val="Corpo"/>
        <w:rPr>
          <w:rStyle w:val="eop"/>
          <w:lang w:val="en-US"/>
        </w:rPr>
      </w:pPr>
    </w:p>
    <w:p>
      <w:pPr>
        <w:pStyle w:val="Corpo"/>
        <w:rPr>
          <w:rStyle w:val="eop"/>
          <w:lang w:val="en-US"/>
        </w:rPr>
      </w:pPr>
    </w:p>
    <w:p>
      <w:pPr>
        <w:pStyle w:val="Corpo"/>
        <w:rPr>
          <w:rStyle w:val="eop"/>
          <w:lang w:val="en-US"/>
        </w:rPr>
      </w:pPr>
    </w:p>
    <w:p>
      <w:pPr>
        <w:pStyle w:val="Corpo"/>
        <w:rPr>
          <w:rStyle w:val="eop"/>
          <w:lang w:val="en-US"/>
        </w:rPr>
      </w:pPr>
    </w:p>
    <w:p>
      <w:pPr>
        <w:pStyle w:val="Corpo"/>
      </w:pPr>
      <w:r>
        <w:rPr>
          <w:rStyle w:val="Nenhum"/>
          <w:rFonts w:ascii="Arial Unicode MS" w:cs="Arial Unicode MS" w:hAnsi="Arial Unicode MS" w:eastAsia="Arial Unicode MS"/>
          <w:b w:val="0"/>
          <w:bCs w:val="0"/>
          <w:i w:val="0"/>
          <w:iCs w:val="0"/>
          <w:smallCaps w:val="1"/>
          <w:u w:val="single"/>
          <w:lang w:val="en-US"/>
        </w:rPr>
        <w:br w:type="page"/>
      </w:r>
    </w:p>
    <w:p>
      <w:pPr>
        <w:pStyle w:val="Corpo"/>
        <w:rPr>
          <w:rStyle w:val="Nenhum"/>
          <w:rFonts w:ascii="Century Gothic" w:cs="Century Gothic" w:hAnsi="Century Gothic" w:eastAsia="Century Gothic"/>
          <w:b w:val="1"/>
          <w:bCs w:val="1"/>
          <w:smallCaps w:val="1"/>
          <w:u w:val="single"/>
        </w:rPr>
      </w:pPr>
      <w:r>
        <w:rPr>
          <w:rStyle w:val="Nenhum"/>
          <w:rFonts w:ascii="Century Gothic" w:cs="Century Gothic" w:hAnsi="Century Gothic" w:eastAsia="Century Gothic"/>
          <w:b w:val="1"/>
          <w:bCs w:val="1"/>
          <w:smallCaps w:val="1"/>
          <w:u w:val="single"/>
        </w:rPr>
        <mc:AlternateContent>
          <mc:Choice Requires="wpg">
            <w:drawing xmlns:a="http://schemas.openxmlformats.org/drawingml/2006/main">
              <wp:anchor distT="0" distB="0" distL="0" distR="0" simplePos="0" relativeHeight="251671552" behindDoc="0" locked="0" layoutInCell="1" allowOverlap="1">
                <wp:simplePos x="0" y="0"/>
                <wp:positionH relativeFrom="page">
                  <wp:posOffset>3618229</wp:posOffset>
                </wp:positionH>
                <wp:positionV relativeFrom="line">
                  <wp:posOffset>-103638</wp:posOffset>
                </wp:positionV>
                <wp:extent cx="323850" cy="323850"/>
                <wp:effectExtent l="0" t="0" r="0" b="0"/>
                <wp:wrapNone/>
                <wp:docPr id="1073741852" name="officeArt object" descr="Oval 1"/>
                <wp:cNvGraphicFramePr/>
                <a:graphic xmlns:a="http://schemas.openxmlformats.org/drawingml/2006/main">
                  <a:graphicData uri="http://schemas.microsoft.com/office/word/2010/wordprocessingGroup">
                    <wpg:wgp>
                      <wpg:cNvGrpSpPr/>
                      <wpg:grpSpPr>
                        <a:xfrm>
                          <a:off x="0" y="0"/>
                          <a:ext cx="323850" cy="323850"/>
                          <a:chOff x="0" y="0"/>
                          <a:chExt cx="323850" cy="323850"/>
                        </a:xfrm>
                      </wpg:grpSpPr>
                      <wps:wsp>
                        <wps:cNvPr id="1073741850" name="Círculo"/>
                        <wps:cNvSpPr/>
                        <wps:spPr>
                          <a:xfrm>
                            <a:off x="0" y="-1"/>
                            <a:ext cx="323850" cy="323851"/>
                          </a:xfrm>
                          <a:prstGeom prst="ellipse">
                            <a:avLst/>
                          </a:prstGeom>
                          <a:noFill/>
                          <a:ln w="28575" cap="flat">
                            <a:solidFill>
                              <a:srgbClr val="F2E634"/>
                            </a:solidFill>
                            <a:prstDash val="solid"/>
                            <a:miter lim="800000"/>
                          </a:ln>
                          <a:effectLst/>
                        </wps:spPr>
                        <wps:bodyPr/>
                      </wps:wsp>
                      <wps:wsp>
                        <wps:cNvPr id="1073741851" name="5"/>
                        <wps:cNvSpPr txBox="1"/>
                        <wps:spPr>
                          <a:xfrm>
                            <a:off x="61714" y="61714"/>
                            <a:ext cx="200422" cy="200422"/>
                          </a:xfrm>
                          <a:prstGeom prst="rect">
                            <a:avLst/>
                          </a:prstGeom>
                          <a:noFill/>
                          <a:ln w="12700" cap="flat">
                            <a:noFill/>
                            <a:miter lim="400000"/>
                          </a:ln>
                          <a:effectLst/>
                        </wps:spPr>
                        <wps:txbx>
                          <w:txbxContent>
                            <w:p>
                              <w:pPr>
                                <w:pStyle w:val="Corpo"/>
                                <w:spacing w:line="276" w:lineRule="auto"/>
                                <w:jc w:val="center"/>
                              </w:pPr>
                              <w:r>
                                <w:rPr>
                                  <w:rStyle w:val="Nenhum"/>
                                  <w:rFonts w:ascii="Century Gothic" w:hAnsi="Century Gothic"/>
                                  <w:b w:val="1"/>
                                  <w:bCs w:val="1"/>
                                  <w:outline w:val="0"/>
                                  <w:color w:val="f2e634"/>
                                  <w:u w:color="f2e634"/>
                                  <w:rtl w:val="0"/>
                                  <w:lang w:val="en-US"/>
                                  <w14:textFill>
                                    <w14:solidFill>
                                      <w14:srgbClr w14:val="F2E634"/>
                                    </w14:solidFill>
                                  </w14:textFill>
                                </w:rPr>
                                <w:t>5</w:t>
                              </w:r>
                            </w:p>
                          </w:txbxContent>
                        </wps:txbx>
                        <wps:bodyPr wrap="square" lIns="0" tIns="0" rIns="0" bIns="0" numCol="1" anchor="ctr">
                          <a:noAutofit/>
                        </wps:bodyPr>
                      </wps:wsp>
                    </wpg:wgp>
                  </a:graphicData>
                </a:graphic>
              </wp:anchor>
            </w:drawing>
          </mc:Choice>
          <mc:Fallback>
            <w:pict>
              <v:group id="_x0000_s1044" style="visibility:visible;position:absolute;margin-left:284.9pt;margin-top:-8.2pt;width:25.5pt;height:25.5pt;z-index:251671552;mso-position-horizontal:absolute;mso-position-horizontal-relative:page;mso-position-vertical:absolute;mso-position-vertical-relative:line;mso-wrap-distance-left:0.0pt;mso-wrap-distance-top:0.0pt;mso-wrap-distance-right:0.0pt;mso-wrap-distance-bottom:0.0pt;" coordorigin="0,0" coordsize="323850,323850">
                <w10:wrap type="none" side="bothSides" anchorx="page"/>
                <v:oval id="_x0000_s1045" style="position:absolute;left:0;top:0;width:323850;height:323850;">
                  <v:fill on="f"/>
                  <v:stroke filltype="solid" color="#F2E634" opacity="100.0%" weight="2.2pt" dashstyle="solid" endcap="flat" miterlimit="800.0%" joinstyle="miter" linestyle="single" startarrow="none" startarrowwidth="medium" startarrowlength="medium" endarrow="none" endarrowwidth="medium" endarrowlength="medium"/>
                </v:oval>
                <v:shape id="_x0000_s1046" type="#_x0000_t202" style="position:absolute;left:61714;top:61714;width:200421;height:200421;">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276" w:lineRule="auto"/>
                          <w:jc w:val="center"/>
                        </w:pPr>
                        <w:r>
                          <w:rPr>
                            <w:rStyle w:val="Nenhum"/>
                            <w:rFonts w:ascii="Century Gothic" w:hAnsi="Century Gothic"/>
                            <w:b w:val="1"/>
                            <w:bCs w:val="1"/>
                            <w:outline w:val="0"/>
                            <w:color w:val="f2e634"/>
                            <w:u w:color="f2e634"/>
                            <w:rtl w:val="0"/>
                            <w:lang w:val="en-US"/>
                            <w14:textFill>
                              <w14:solidFill>
                                <w14:srgbClr w14:val="F2E634"/>
                              </w14:solidFill>
                            </w14:textFill>
                          </w:rPr>
                          <w:t>5</w:t>
                        </w:r>
                      </w:p>
                    </w:txbxContent>
                  </v:textbox>
                </v:shape>
              </v:group>
            </w:pict>
          </mc:Fallback>
        </mc:AlternateContent>
      </w:r>
    </w:p>
    <w:p>
      <w:pPr>
        <w:pStyle w:val="Corpo"/>
        <w:rPr>
          <w:rStyle w:val="Nenhum"/>
          <w:rFonts w:ascii="Century Gothic" w:cs="Century Gothic" w:hAnsi="Century Gothic" w:eastAsia="Century Gothic"/>
          <w:b w:val="1"/>
          <w:bCs w:val="1"/>
          <w:smallCaps w:val="1"/>
          <w:u w:val="single"/>
        </w:rPr>
      </w:pPr>
      <w:r>
        <w:rPr>
          <w:rStyle w:val="Nenhum"/>
          <w:rFonts w:ascii="Century Gothic" w:hAnsi="Century Gothic"/>
          <w:b w:val="1"/>
          <w:bCs w:val="1"/>
          <w:smallCaps w:val="1"/>
          <w:u w:val="single"/>
          <w:rtl w:val="0"/>
          <w:lang w:val="en-US"/>
        </w:rPr>
        <w:t>TEAM</w:t>
      </w:r>
    </w:p>
    <w:p>
      <w:pPr>
        <w:pStyle w:val="Corpo"/>
        <w:rPr>
          <w:rStyle w:val="Nenhum"/>
          <w:rFonts w:ascii="Century Gothic" w:cs="Century Gothic" w:hAnsi="Century Gothic" w:eastAsia="Century Gothic"/>
          <w:b w:val="1"/>
          <w:bCs w:val="1"/>
          <w:smallCaps w:val="1"/>
        </w:rPr>
      </w:pPr>
      <w:r>
        <w:rPr>
          <w:rStyle w:val="Nenhum"/>
          <w:rFonts w:ascii="Century Gothic" w:hAnsi="Century Gothic"/>
          <w:b w:val="1"/>
          <w:bCs w:val="1"/>
          <w:smallCaps w:val="1"/>
          <w:rtl w:val="0"/>
          <w:lang w:val="en-US"/>
        </w:rPr>
        <w:t>project leader</w:t>
      </w:r>
      <w:r>
        <w:rPr>
          <w:rStyle w:val="Nenhum"/>
          <w:rFonts w:ascii="Century Gothic" w:hAnsi="Century Gothic" w:hint="default"/>
          <w:b w:val="1"/>
          <w:bCs w:val="1"/>
          <w:smallCaps w:val="1"/>
          <w:rtl w:val="0"/>
          <w:lang w:val="en-US"/>
        </w:rPr>
        <w:t>’</w:t>
      </w:r>
      <w:r>
        <w:rPr>
          <w:rStyle w:val="Nenhum"/>
          <w:rFonts w:ascii="Century Gothic" w:hAnsi="Century Gothic"/>
          <w:b w:val="1"/>
          <w:bCs w:val="1"/>
          <w:smallCaps w:val="1"/>
          <w:rtl w:val="0"/>
          <w:lang w:val="en-US"/>
        </w:rPr>
        <w:t>s experience and expertise:</w:t>
      </w:r>
    </w:p>
    <w:p>
      <w:pPr>
        <w:pStyle w:val="Corpo"/>
        <w:rPr>
          <w:rStyle w:val="Nenhum"/>
          <w:rFonts w:ascii="Century Gothic" w:cs="Century Gothic" w:hAnsi="Century Gothic" w:eastAsia="Century Gothic"/>
          <w:sz w:val="20"/>
          <w:szCs w:val="20"/>
        </w:rPr>
      </w:pPr>
      <w:r>
        <w:rPr>
          <w:rStyle w:val="Hyperlink.1"/>
          <w:rFonts w:cs="Arial Unicode MS" w:eastAsia="Arial Unicode MS" w:hint="default"/>
          <w:rtl w:val="0"/>
          <w:lang w:val="en-US"/>
        </w:rPr>
        <w:t xml:space="preserve">» </w:t>
      </w:r>
      <w:r>
        <w:rPr>
          <w:rStyle w:val="Hyperlink.1"/>
          <w:rFonts w:cs="Arial Unicode MS" w:eastAsia="Arial Unicode MS"/>
          <w:rtl w:val="0"/>
          <w:lang w:val="en-US"/>
        </w:rPr>
        <w:t>Describe the capabilities of the project leader that would contribute to the development of the project</w:t>
      </w:r>
      <w:r>
        <w:rPr>
          <w:rStyle w:val="Nenhum"/>
          <w:rFonts w:ascii="Segoe UI" w:cs="Segoe UI" w:hAnsi="Segoe UI" w:eastAsia="Segoe UI"/>
          <w:sz w:val="18"/>
          <w:szCs w:val="18"/>
          <w:rtl w:val="0"/>
          <w:lang w:val="en-US"/>
        </w:rPr>
        <w:t>.</w:t>
      </w:r>
      <w:r>
        <w:rPr>
          <w:rStyle w:val="Hyperlink.1"/>
          <w:rFonts w:cs="Arial Unicode MS" w:eastAsia="Arial Unicode MS"/>
          <w:rtl w:val="0"/>
          <w:lang w:val="en-US"/>
        </w:rPr>
        <w:t xml:space="preserve"> If applicable, list other affiliations other than your primary institution(1500 characters). </w:t>
      </w:r>
    </w:p>
    <w:p>
      <w:pPr>
        <w:pStyle w:val="Corpo"/>
        <w:rPr>
          <w:rStyle w:val="eop"/>
          <w:lang w:val="en-US"/>
        </w:rPr>
      </w:pPr>
    </w:p>
    <w:p>
      <w:pPr>
        <w:pStyle w:val="Corpo"/>
        <w:rPr>
          <w:rStyle w:val="Nenhum"/>
          <w:rFonts w:ascii="Century Gothic" w:cs="Century Gothic" w:hAnsi="Century Gothic" w:eastAsia="Century Gothic"/>
          <w:b w:val="1"/>
          <w:bCs w:val="1"/>
          <w:smallCaps w:val="1"/>
        </w:rPr>
      </w:pPr>
      <w:r>
        <w:rPr>
          <w:rStyle w:val="Nenhum"/>
          <w:rFonts w:ascii="Century Gothic" w:hAnsi="Century Gothic"/>
          <w:b w:val="1"/>
          <w:bCs w:val="1"/>
          <w:smallCaps w:val="1"/>
          <w:rtl w:val="0"/>
          <w:lang w:val="en-US"/>
        </w:rPr>
        <w:t>complementarity of the team members:</w:t>
      </w:r>
    </w:p>
    <w:p>
      <w:pPr>
        <w:pStyle w:val="Corpo"/>
        <w:jc w:val="both"/>
        <w:rPr>
          <w:rStyle w:val="Nenhum"/>
          <w:rFonts w:ascii="Century Gothic" w:cs="Century Gothic" w:hAnsi="Century Gothic" w:eastAsia="Century Gothic"/>
          <w:b w:val="1"/>
          <w:bCs w:val="1"/>
          <w:smallCaps w:val="1"/>
        </w:rPr>
      </w:pPr>
      <w:r>
        <w:rPr>
          <w:rStyle w:val="Hyperlink.1"/>
          <w:rtl w:val="0"/>
          <w:lang w:val="en-US"/>
        </w:rPr>
        <w:t xml:space="preserve">» </w:t>
      </w:r>
      <w:r>
        <w:rPr>
          <w:rStyle w:val="Hyperlink.1"/>
          <w:rtl w:val="0"/>
          <w:lang w:val="en-US"/>
        </w:rPr>
        <w:t>Provide details of the team member</w:t>
      </w:r>
      <w:r>
        <w:rPr>
          <w:rStyle w:val="Hyperlink.1"/>
          <w:rtl w:val="0"/>
          <w:lang w:val="en-US"/>
        </w:rPr>
        <w:t>’</w:t>
      </w:r>
      <w:r>
        <w:rPr>
          <w:rStyle w:val="Hyperlink.1"/>
          <w:rtl w:val="0"/>
          <w:lang w:val="en-US"/>
        </w:rPr>
        <w:t xml:space="preserve">s profile, previous experience, and dedication and commitment to the project. Describe how they are relevant and complementary for its successful execution (1500 characters, no spaces). Please note that due to the short laboratory tenure of MSc students, they cannot be considered as team members. Only human resources with secured funding for their salaries and an estimated tenure in the lab of at least 2 years from the project submission should be included. </w:t>
      </w:r>
    </w:p>
    <w:p>
      <w:pPr>
        <w:pStyle w:val="Corpo"/>
        <w:rPr>
          <w:rStyle w:val="Nenhum"/>
          <w:rFonts w:ascii="Century Gothic" w:cs="Century Gothic" w:hAnsi="Century Gothic" w:eastAsia="Century Gothic"/>
          <w:sz w:val="20"/>
          <w:szCs w:val="20"/>
          <w:lang w:val="en-US"/>
        </w:rPr>
      </w:pPr>
    </w:p>
    <w:p>
      <w:pPr>
        <w:pStyle w:val="Corpo"/>
        <w:rPr>
          <w:rStyle w:val="Nenhum"/>
          <w:rFonts w:ascii="Century Gothic" w:cs="Century Gothic" w:hAnsi="Century Gothic" w:eastAsia="Century Gothic"/>
          <w:sz w:val="20"/>
          <w:szCs w:val="20"/>
          <w:lang w:val="en-US"/>
        </w:rPr>
      </w:pPr>
    </w:p>
    <w:p>
      <w:pPr>
        <w:pStyle w:val="Corpo"/>
        <w:jc w:val="both"/>
        <w:rPr>
          <w:rStyle w:val="Nenhum"/>
          <w:rFonts w:ascii="Century Gothic" w:cs="Century Gothic" w:hAnsi="Century Gothic" w:eastAsia="Century Gothic"/>
          <w:sz w:val="20"/>
          <w:szCs w:val="20"/>
        </w:rPr>
      </w:pPr>
      <w:r>
        <w:rPr>
          <w:rStyle w:val="Nenhum"/>
          <w:rFonts w:ascii="Century Gothic" w:hAnsi="Century Gothic"/>
          <w:b w:val="1"/>
          <w:bCs w:val="1"/>
          <w:sz w:val="20"/>
          <w:szCs w:val="20"/>
          <w:rtl w:val="0"/>
          <w:lang w:val="en-US"/>
        </w:rPr>
        <w:t>Table 2</w:t>
      </w:r>
      <w:r>
        <w:rPr>
          <w:rStyle w:val="Hyperlink.1"/>
          <w:rtl w:val="0"/>
          <w:lang w:val="en-US"/>
        </w:rPr>
        <w:t xml:space="preserve"> - Team members (add extra lines for each team member). Besides the Principal Leader, please add an asterisk (*) next to the team member who will be the primary contact with the AccelBio translation team.</w:t>
      </w:r>
    </w:p>
    <w:p>
      <w:pPr>
        <w:pStyle w:val="Corpo"/>
        <w:rPr>
          <w:rStyle w:val="eop"/>
          <w:lang w:val="en-US"/>
        </w:rPr>
      </w:pPr>
    </w:p>
    <w:tbl>
      <w:tblPr>
        <w:tblW w:w="1042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940"/>
        <w:gridCol w:w="1290"/>
        <w:gridCol w:w="1860"/>
        <w:gridCol w:w="1820"/>
        <w:gridCol w:w="2510"/>
      </w:tblGrid>
      <w:tr>
        <w:tblPrEx>
          <w:shd w:val="clear" w:color="auto" w:fill="d0ddef"/>
        </w:tblPrEx>
        <w:trPr>
          <w:trHeight w:val="490" w:hRule="atLeast"/>
        </w:trPr>
        <w:tc>
          <w:tcPr>
            <w:tcW w:type="dxa" w:w="2940"/>
            <w:tcBorders>
              <w:top w:val="single" w:color="7f7f7f" w:sz="4" w:space="0" w:shadow="0" w:frame="0"/>
              <w:left w:val="nil"/>
              <w:bottom w:val="single" w:color="7f7f7f" w:sz="4" w:space="0" w:shadow="0" w:frame="0"/>
              <w:right w:val="nil"/>
            </w:tcBorders>
            <w:shd w:val="clear" w:color="auto" w:fill="e7e6e6"/>
            <w:tcMar>
              <w:top w:type="dxa" w:w="80"/>
              <w:left w:type="dxa" w:w="80"/>
              <w:bottom w:type="dxa" w:w="80"/>
              <w:right w:type="dxa" w:w="80"/>
            </w:tcMar>
            <w:vAlign w:val="top"/>
          </w:tcPr>
          <w:p>
            <w:pPr>
              <w:pStyle w:val="Corpo"/>
              <w:jc w:val="center"/>
            </w:pPr>
            <w:r>
              <w:rPr>
                <w:rStyle w:val="Nenhum"/>
                <w:rFonts w:ascii="Century Gothic" w:hAnsi="Century Gothic"/>
                <w:b w:val="1"/>
                <w:bCs w:val="1"/>
                <w:sz w:val="20"/>
                <w:szCs w:val="20"/>
                <w:shd w:val="nil" w:color="auto" w:fill="auto"/>
                <w:rtl w:val="0"/>
                <w:lang w:val="en-US"/>
              </w:rPr>
              <w:t>Full name</w:t>
            </w:r>
          </w:p>
        </w:tc>
        <w:tc>
          <w:tcPr>
            <w:tcW w:type="dxa" w:w="1290"/>
            <w:tcBorders>
              <w:top w:val="single" w:color="7f7f7f" w:sz="4" w:space="0" w:shadow="0" w:frame="0"/>
              <w:left w:val="nil"/>
              <w:bottom w:val="single" w:color="7f7f7f" w:sz="4" w:space="0" w:shadow="0" w:frame="0"/>
              <w:right w:val="nil"/>
            </w:tcBorders>
            <w:shd w:val="clear" w:color="auto" w:fill="e7e6e6"/>
            <w:tcMar>
              <w:top w:type="dxa" w:w="80"/>
              <w:left w:type="dxa" w:w="80"/>
              <w:bottom w:type="dxa" w:w="80"/>
              <w:right w:type="dxa" w:w="80"/>
            </w:tcMar>
            <w:vAlign w:val="top"/>
          </w:tcPr>
          <w:p>
            <w:pPr>
              <w:pStyle w:val="Corpo"/>
              <w:spacing w:after="0" w:line="240" w:lineRule="auto"/>
              <w:jc w:val="center"/>
            </w:pPr>
            <w:r>
              <w:rPr>
                <w:rStyle w:val="Nenhum"/>
                <w:rFonts w:ascii="Century Gothic" w:hAnsi="Century Gothic"/>
                <w:b w:val="1"/>
                <w:bCs w:val="1"/>
                <w:sz w:val="20"/>
                <w:szCs w:val="20"/>
                <w:shd w:val="nil" w:color="auto" w:fill="auto"/>
                <w:rtl w:val="0"/>
                <w:lang w:val="en-US"/>
              </w:rPr>
              <w:t>Name Acronym</w:t>
            </w:r>
          </w:p>
        </w:tc>
        <w:tc>
          <w:tcPr>
            <w:tcW w:type="dxa" w:w="1860"/>
            <w:tcBorders>
              <w:top w:val="single" w:color="7f7f7f" w:sz="4" w:space="0" w:shadow="0" w:frame="0"/>
              <w:left w:val="nil"/>
              <w:bottom w:val="single" w:color="7f7f7f" w:sz="4" w:space="0" w:shadow="0" w:frame="0"/>
              <w:right w:val="nil"/>
            </w:tcBorders>
            <w:shd w:val="clear" w:color="auto" w:fill="e7e6e6"/>
            <w:tcMar>
              <w:top w:type="dxa" w:w="80"/>
              <w:left w:type="dxa" w:w="80"/>
              <w:bottom w:type="dxa" w:w="80"/>
              <w:right w:type="dxa" w:w="80"/>
            </w:tcMar>
            <w:vAlign w:val="top"/>
          </w:tcPr>
          <w:p>
            <w:pPr>
              <w:pStyle w:val="Corpo"/>
              <w:spacing w:after="0" w:line="240" w:lineRule="auto"/>
              <w:jc w:val="center"/>
            </w:pPr>
            <w:r>
              <w:rPr>
                <w:rStyle w:val="Nenhum"/>
                <w:rFonts w:ascii="Century Gothic" w:hAnsi="Century Gothic"/>
                <w:b w:val="1"/>
                <w:bCs w:val="1"/>
                <w:sz w:val="20"/>
                <w:szCs w:val="20"/>
                <w:shd w:val="nil" w:color="auto" w:fill="auto"/>
                <w:rtl w:val="0"/>
                <w:lang w:val="en-US"/>
              </w:rPr>
              <w:t>Job title</w:t>
            </w:r>
          </w:p>
        </w:tc>
        <w:tc>
          <w:tcPr>
            <w:tcW w:type="dxa" w:w="1820"/>
            <w:tcBorders>
              <w:top w:val="single" w:color="7f7f7f" w:sz="4" w:space="0" w:shadow="0" w:frame="0"/>
              <w:left w:val="nil"/>
              <w:bottom w:val="single" w:color="7f7f7f" w:sz="4" w:space="0" w:shadow="0" w:frame="0"/>
              <w:right w:val="nil"/>
            </w:tcBorders>
            <w:shd w:val="clear" w:color="auto" w:fill="e7e6e6"/>
            <w:tcMar>
              <w:top w:type="dxa" w:w="80"/>
              <w:left w:type="dxa" w:w="80"/>
              <w:bottom w:type="dxa" w:w="80"/>
              <w:right w:type="dxa" w:w="80"/>
            </w:tcMar>
            <w:vAlign w:val="top"/>
          </w:tcPr>
          <w:p>
            <w:pPr>
              <w:pStyle w:val="Corpo"/>
              <w:spacing w:after="0" w:line="240" w:lineRule="auto"/>
              <w:jc w:val="center"/>
            </w:pPr>
            <w:r>
              <w:rPr>
                <w:rStyle w:val="Nenhum"/>
                <w:rFonts w:ascii="Century Gothic" w:hAnsi="Century Gothic"/>
                <w:b w:val="1"/>
                <w:bCs w:val="1"/>
                <w:sz w:val="20"/>
                <w:szCs w:val="20"/>
                <w:shd w:val="nil" w:color="auto" w:fill="auto"/>
                <w:rtl w:val="0"/>
                <w:lang w:val="en-US"/>
              </w:rPr>
              <w:t>Institute</w:t>
            </w:r>
          </w:p>
        </w:tc>
        <w:tc>
          <w:tcPr>
            <w:tcW w:type="dxa" w:w="2510"/>
            <w:tcBorders>
              <w:top w:val="single" w:color="7f7f7f" w:sz="4" w:space="0" w:shadow="0" w:frame="0"/>
              <w:left w:val="nil"/>
              <w:bottom w:val="single" w:color="7f7f7f" w:sz="4" w:space="0" w:shadow="0" w:frame="0"/>
              <w:right w:val="nil"/>
            </w:tcBorders>
            <w:shd w:val="clear" w:color="auto" w:fill="e7e6e6"/>
            <w:tcMar>
              <w:top w:type="dxa" w:w="80"/>
              <w:left w:type="dxa" w:w="80"/>
              <w:bottom w:type="dxa" w:w="80"/>
              <w:right w:type="dxa" w:w="80"/>
            </w:tcMar>
            <w:vAlign w:val="top"/>
          </w:tcPr>
          <w:p>
            <w:pPr>
              <w:pStyle w:val="Corpo"/>
              <w:spacing w:after="0" w:line="240" w:lineRule="auto"/>
              <w:jc w:val="center"/>
            </w:pPr>
            <w:r>
              <w:rPr>
                <w:rStyle w:val="Nenhum"/>
                <w:rFonts w:ascii="Century Gothic" w:hAnsi="Century Gothic"/>
                <w:b w:val="1"/>
                <w:bCs w:val="1"/>
                <w:sz w:val="20"/>
                <w:szCs w:val="20"/>
                <w:shd w:val="nil" w:color="auto" w:fill="auto"/>
                <w:rtl w:val="0"/>
                <w:lang w:val="en-US"/>
              </w:rPr>
              <w:t>Email</w:t>
            </w:r>
          </w:p>
        </w:tc>
      </w:tr>
      <w:tr>
        <w:tblPrEx>
          <w:shd w:val="clear" w:color="auto" w:fill="d0ddef"/>
        </w:tblPrEx>
        <w:trPr>
          <w:trHeight w:val="250" w:hRule="atLeast"/>
        </w:trPr>
        <w:tc>
          <w:tcPr>
            <w:tcW w:type="dxa" w:w="294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129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186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182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251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50" w:hRule="atLeast"/>
        </w:trPr>
        <w:tc>
          <w:tcPr>
            <w:tcW w:type="dxa" w:w="294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129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186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182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251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50" w:hRule="atLeast"/>
        </w:trPr>
        <w:tc>
          <w:tcPr>
            <w:tcW w:type="dxa" w:w="294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129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186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182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251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50" w:hRule="atLeast"/>
        </w:trPr>
        <w:tc>
          <w:tcPr>
            <w:tcW w:type="dxa" w:w="294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129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186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182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251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bl>
    <w:p>
      <w:pPr>
        <w:pStyle w:val="Corpo"/>
        <w:widowControl w:val="0"/>
        <w:spacing w:line="240" w:lineRule="auto"/>
        <w:rPr>
          <w:rStyle w:val="eop"/>
          <w:lang w:val="en-US"/>
        </w:rPr>
      </w:pPr>
    </w:p>
    <w:p>
      <w:pPr>
        <w:pStyle w:val="Corpo"/>
        <w:rPr>
          <w:rStyle w:val="eop"/>
          <w:lang w:val="en-US"/>
        </w:rPr>
      </w:pPr>
    </w:p>
    <w:p>
      <w:pPr>
        <w:pStyle w:val="Corpo"/>
        <w:rPr>
          <w:rStyle w:val="eop"/>
          <w:lang w:val="en-US"/>
        </w:rPr>
      </w:pPr>
    </w:p>
    <w:p>
      <w:pPr>
        <w:pStyle w:val="Corpo"/>
        <w:rPr>
          <w:rStyle w:val="Nenhum"/>
          <w:rFonts w:ascii="Century Gothic" w:cs="Century Gothic" w:hAnsi="Century Gothic" w:eastAsia="Century Gothic"/>
          <w:b w:val="1"/>
          <w:bCs w:val="1"/>
          <w:smallCaps w:val="1"/>
        </w:rPr>
      </w:pPr>
      <w:r>
        <w:rPr>
          <w:rStyle w:val="Nenhum"/>
          <w:rFonts w:ascii="Century Gothic" w:hAnsi="Century Gothic"/>
          <w:b w:val="1"/>
          <w:bCs w:val="1"/>
          <w:smallCaps w:val="1"/>
          <w:rtl w:val="0"/>
          <w:lang w:val="en-US"/>
        </w:rPr>
        <w:t>For each of the indicated Team Members in the table, and using the defined Acronym name, specify Profile experience  and Deidication to the project (1000characters, no spaces):</w:t>
      </w:r>
    </w:p>
    <w:p>
      <w:pPr>
        <w:pStyle w:val="Corpo"/>
        <w:rPr>
          <w:rStyle w:val="eop"/>
          <w:lang w:val="en-US"/>
        </w:rPr>
      </w:pPr>
    </w:p>
    <w:p>
      <w:pPr>
        <w:pStyle w:val="Corpo"/>
        <w:rPr>
          <w:rStyle w:val="Nenhum"/>
          <w:rFonts w:ascii="Century Gothic" w:cs="Century Gothic" w:hAnsi="Century Gothic" w:eastAsia="Century Gothic"/>
          <w:b w:val="1"/>
          <w:bCs w:val="1"/>
          <w:smallCaps w:val="1"/>
          <w:u w:val="single"/>
          <w:lang w:val="en-US"/>
        </w:rPr>
      </w:pPr>
    </w:p>
    <w:p>
      <w:pPr>
        <w:pStyle w:val="Corpo"/>
        <w:rPr>
          <w:rStyle w:val="Nenhum"/>
          <w:rFonts w:ascii="Century Gothic" w:cs="Century Gothic" w:hAnsi="Century Gothic" w:eastAsia="Century Gothic"/>
          <w:b w:val="1"/>
          <w:bCs w:val="1"/>
          <w:smallCaps w:val="1"/>
        </w:rPr>
      </w:pPr>
      <w:r>
        <w:rPr>
          <w:rStyle w:val="Nenhum"/>
          <w:rFonts w:ascii="Century Gothic" w:hAnsi="Century Gothic"/>
          <w:b w:val="1"/>
          <w:bCs w:val="1"/>
          <w:smallCaps w:val="1"/>
          <w:rtl w:val="0"/>
          <w:lang w:val="en-US"/>
        </w:rPr>
        <w:t>is the project being developed by other institutions (co-pis)? if so, please specify</w:t>
      </w:r>
    </w:p>
    <w:p>
      <w:pPr>
        <w:pStyle w:val="Corpo"/>
        <w:rPr>
          <w:rStyle w:val="Nenhum"/>
          <w:rFonts w:ascii="Century Gothic" w:cs="Century Gothic" w:hAnsi="Century Gothic" w:eastAsia="Century Gothic"/>
          <w:sz w:val="20"/>
          <w:szCs w:val="20"/>
        </w:rPr>
      </w:pPr>
      <w:r>
        <w:rPr>
          <w:rStyle w:val="Hyperlink.1"/>
          <w:rFonts w:cs="Arial Unicode MS" w:eastAsia="Arial Unicode MS" w:hint="default"/>
          <w:rtl w:val="0"/>
          <w:lang w:val="en-US"/>
        </w:rPr>
        <w:t xml:space="preserve">» </w:t>
      </w:r>
      <w:r>
        <w:rPr>
          <w:rStyle w:val="Hyperlink.1"/>
          <w:rFonts w:cs="Arial Unicode MS" w:eastAsia="Arial Unicode MS"/>
          <w:rtl w:val="0"/>
          <w:lang w:val="en-US"/>
        </w:rPr>
        <w:t xml:space="preserve">Please indicate if the project is being co-developed by other institutions. List the researchers involved and the role of each (500 characters, no spaces). </w:t>
      </w:r>
    </w:p>
    <w:p>
      <w:pPr>
        <w:pStyle w:val="Corpo"/>
      </w:pPr>
      <w:r>
        <w:rPr>
          <w:rStyle w:val="Nenhum"/>
          <w:rFonts w:ascii="Arial Unicode MS" w:cs="Arial Unicode MS" w:hAnsi="Arial Unicode MS" w:eastAsia="Arial Unicode MS"/>
          <w:b w:val="0"/>
          <w:bCs w:val="0"/>
          <w:i w:val="0"/>
          <w:iCs w:val="0"/>
          <w:smallCaps w:val="1"/>
          <w:u w:val="single"/>
          <w:lang w:val="en-US"/>
        </w:rPr>
        <w:br w:type="page"/>
      </w:r>
    </w:p>
    <w:p>
      <w:pPr>
        <w:pStyle w:val="Corpo"/>
        <w:rPr>
          <w:rStyle w:val="Nenhum"/>
          <w:rFonts w:ascii="Century Gothic" w:cs="Century Gothic" w:hAnsi="Century Gothic" w:eastAsia="Century Gothic"/>
          <w:b w:val="1"/>
          <w:bCs w:val="1"/>
          <w:smallCaps w:val="1"/>
          <w:u w:val="single"/>
        </w:rPr>
      </w:pPr>
      <w:r>
        <w:rPr>
          <w:rStyle w:val="Nenhum"/>
          <w:rFonts w:ascii="Century Gothic" w:cs="Century Gothic" w:hAnsi="Century Gothic" w:eastAsia="Century Gothic"/>
          <w:b w:val="1"/>
          <w:bCs w:val="1"/>
          <w:smallCaps w:val="1"/>
          <w:u w:val="single"/>
        </w:rPr>
        <mc:AlternateContent>
          <mc:Choice Requires="wpg">
            <w:drawing xmlns:a="http://schemas.openxmlformats.org/drawingml/2006/main">
              <wp:anchor distT="0" distB="0" distL="0" distR="0" simplePos="0" relativeHeight="251672576" behindDoc="0" locked="0" layoutInCell="1" allowOverlap="1">
                <wp:simplePos x="0" y="0"/>
                <wp:positionH relativeFrom="page">
                  <wp:posOffset>3787199</wp:posOffset>
                </wp:positionH>
                <wp:positionV relativeFrom="line">
                  <wp:posOffset>-180901</wp:posOffset>
                </wp:positionV>
                <wp:extent cx="323850" cy="323850"/>
                <wp:effectExtent l="0" t="0" r="0" b="0"/>
                <wp:wrapNone/>
                <wp:docPr id="1073741855" name="officeArt object" descr="Oval 1"/>
                <wp:cNvGraphicFramePr/>
                <a:graphic xmlns:a="http://schemas.openxmlformats.org/drawingml/2006/main">
                  <a:graphicData uri="http://schemas.microsoft.com/office/word/2010/wordprocessingGroup">
                    <wpg:wgp>
                      <wpg:cNvGrpSpPr/>
                      <wpg:grpSpPr>
                        <a:xfrm>
                          <a:off x="0" y="0"/>
                          <a:ext cx="323850" cy="323850"/>
                          <a:chOff x="0" y="0"/>
                          <a:chExt cx="323850" cy="323850"/>
                        </a:xfrm>
                      </wpg:grpSpPr>
                      <wps:wsp>
                        <wps:cNvPr id="1073741853" name="Círculo"/>
                        <wps:cNvSpPr/>
                        <wps:spPr>
                          <a:xfrm>
                            <a:off x="0" y="-1"/>
                            <a:ext cx="323850" cy="323851"/>
                          </a:xfrm>
                          <a:prstGeom prst="ellipse">
                            <a:avLst/>
                          </a:prstGeom>
                          <a:noFill/>
                          <a:ln w="28575" cap="flat">
                            <a:solidFill>
                              <a:srgbClr val="F2E634"/>
                            </a:solidFill>
                            <a:prstDash val="solid"/>
                            <a:miter lim="800000"/>
                          </a:ln>
                          <a:effectLst/>
                        </wps:spPr>
                        <wps:bodyPr/>
                      </wps:wsp>
                      <wps:wsp>
                        <wps:cNvPr id="1073741854" name="6"/>
                        <wps:cNvSpPr txBox="1"/>
                        <wps:spPr>
                          <a:xfrm>
                            <a:off x="61714" y="61714"/>
                            <a:ext cx="200422" cy="200422"/>
                          </a:xfrm>
                          <a:prstGeom prst="rect">
                            <a:avLst/>
                          </a:prstGeom>
                          <a:noFill/>
                          <a:ln w="12700" cap="flat">
                            <a:noFill/>
                            <a:miter lim="400000"/>
                          </a:ln>
                          <a:effectLst/>
                        </wps:spPr>
                        <wps:txbx>
                          <w:txbxContent>
                            <w:p>
                              <w:pPr>
                                <w:pStyle w:val="Corpo"/>
                                <w:spacing w:line="276" w:lineRule="auto"/>
                                <w:jc w:val="center"/>
                              </w:pPr>
                              <w:r>
                                <w:rPr>
                                  <w:rStyle w:val="Nenhum"/>
                                  <w:rFonts w:ascii="Century Gothic" w:hAnsi="Century Gothic"/>
                                  <w:b w:val="1"/>
                                  <w:bCs w:val="1"/>
                                  <w:outline w:val="0"/>
                                  <w:color w:val="f2e634"/>
                                  <w:u w:color="f2e634"/>
                                  <w:rtl w:val="0"/>
                                  <w:lang w:val="en-US"/>
                                  <w14:textFill>
                                    <w14:solidFill>
                                      <w14:srgbClr w14:val="F2E634"/>
                                    </w14:solidFill>
                                  </w14:textFill>
                                </w:rPr>
                                <w:t>6</w:t>
                              </w:r>
                            </w:p>
                          </w:txbxContent>
                        </wps:txbx>
                        <wps:bodyPr wrap="square" lIns="0" tIns="0" rIns="0" bIns="0" numCol="1" anchor="ctr">
                          <a:noAutofit/>
                        </wps:bodyPr>
                      </wps:wsp>
                    </wpg:wgp>
                  </a:graphicData>
                </a:graphic>
              </wp:anchor>
            </w:drawing>
          </mc:Choice>
          <mc:Fallback>
            <w:pict>
              <v:group id="_x0000_s1047" style="visibility:visible;position:absolute;margin-left:298.2pt;margin-top:-14.2pt;width:25.5pt;height:25.5pt;z-index:251672576;mso-position-horizontal:absolute;mso-position-horizontal-relative:page;mso-position-vertical:absolute;mso-position-vertical-relative:line;mso-wrap-distance-left:0.0pt;mso-wrap-distance-top:0.0pt;mso-wrap-distance-right:0.0pt;mso-wrap-distance-bottom:0.0pt;" coordorigin="0,0" coordsize="323850,323850">
                <w10:wrap type="none" side="bothSides" anchorx="page"/>
                <v:oval id="_x0000_s1048" style="position:absolute;left:0;top:0;width:323850;height:323850;">
                  <v:fill on="f"/>
                  <v:stroke filltype="solid" color="#F2E634" opacity="100.0%" weight="2.2pt" dashstyle="solid" endcap="flat" miterlimit="800.0%" joinstyle="miter" linestyle="single" startarrow="none" startarrowwidth="medium" startarrowlength="medium" endarrow="none" endarrowwidth="medium" endarrowlength="medium"/>
                </v:oval>
                <v:shape id="_x0000_s1049" type="#_x0000_t202" style="position:absolute;left:61714;top:61714;width:200421;height:200421;">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276" w:lineRule="auto"/>
                          <w:jc w:val="center"/>
                        </w:pPr>
                        <w:r>
                          <w:rPr>
                            <w:rStyle w:val="Nenhum"/>
                            <w:rFonts w:ascii="Century Gothic" w:hAnsi="Century Gothic"/>
                            <w:b w:val="1"/>
                            <w:bCs w:val="1"/>
                            <w:outline w:val="0"/>
                            <w:color w:val="f2e634"/>
                            <w:u w:color="f2e634"/>
                            <w:rtl w:val="0"/>
                            <w:lang w:val="en-US"/>
                            <w14:textFill>
                              <w14:solidFill>
                                <w14:srgbClr w14:val="F2E634"/>
                              </w14:solidFill>
                            </w14:textFill>
                          </w:rPr>
                          <w:t>6</w:t>
                        </w:r>
                      </w:p>
                    </w:txbxContent>
                  </v:textbox>
                </v:shape>
              </v:group>
            </w:pict>
          </mc:Fallback>
        </mc:AlternateContent>
      </w:r>
    </w:p>
    <w:p>
      <w:pPr>
        <w:pStyle w:val="Corpo"/>
        <w:jc w:val="both"/>
        <w:rPr>
          <w:rStyle w:val="Nenhum"/>
          <w:rFonts w:ascii="Century Gothic" w:cs="Century Gothic" w:hAnsi="Century Gothic" w:eastAsia="Century Gothic"/>
          <w:b w:val="1"/>
          <w:bCs w:val="1"/>
          <w:smallCaps w:val="1"/>
        </w:rPr>
      </w:pPr>
      <w:r>
        <w:rPr>
          <w:rStyle w:val="Nenhum"/>
          <w:rFonts w:ascii="Century Gothic" w:hAnsi="Century Gothic"/>
          <w:b w:val="1"/>
          <w:bCs w:val="1"/>
          <w:smallCaps w:val="1"/>
          <w:rtl w:val="0"/>
          <w:lang w:val="en-US"/>
        </w:rPr>
        <w:t>FINANCIAL RESOURCES</w:t>
      </w:r>
    </w:p>
    <w:p>
      <w:pPr>
        <w:pStyle w:val="Corpo"/>
        <w:rPr>
          <w:rStyle w:val="Nenhum"/>
          <w:rFonts w:ascii="Century Gothic" w:cs="Century Gothic" w:hAnsi="Century Gothic" w:eastAsia="Century Gothic"/>
          <w:b w:val="1"/>
          <w:bCs w:val="1"/>
          <w:smallCaps w:val="1"/>
          <w:u w:val="single"/>
        </w:rPr>
      </w:pPr>
      <w:r>
        <w:rPr>
          <w:rStyle w:val="Nenhum"/>
          <w:rFonts w:ascii="Century Gothic" w:hAnsi="Century Gothic"/>
          <w:b w:val="1"/>
          <w:bCs w:val="1"/>
          <w:smallCaps w:val="1"/>
          <w:u w:val="single"/>
          <w:rtl w:val="0"/>
          <w:lang w:val="en-US"/>
        </w:rPr>
        <w:t>budget</w:t>
      </w:r>
    </w:p>
    <w:p>
      <w:pPr>
        <w:pStyle w:val="Corpo"/>
        <w:jc w:val="both"/>
        <w:rPr>
          <w:rStyle w:val="Nenhum"/>
          <w:rFonts w:ascii="Century Gothic" w:cs="Century Gothic" w:hAnsi="Century Gothic" w:eastAsia="Century Gothic"/>
          <w:sz w:val="20"/>
          <w:szCs w:val="20"/>
        </w:rPr>
      </w:pPr>
      <w:r>
        <w:rPr>
          <w:rStyle w:val="Hyperlink.1"/>
          <w:rtl w:val="0"/>
          <w:lang w:val="en-US"/>
        </w:rPr>
        <w:t xml:space="preserve">» </w:t>
      </w:r>
      <w:r>
        <w:rPr>
          <w:rStyle w:val="Hyperlink.1"/>
          <w:rtl w:val="0"/>
          <w:lang w:val="en-US"/>
        </w:rPr>
        <w:t xml:space="preserve">Define and justify the project budget, ensuring that the allocation (maximum </w:t>
      </w:r>
      <w:r>
        <w:rPr>
          <w:rStyle w:val="Hyperlink.1"/>
          <w:rtl w:val="0"/>
          <w:lang w:val="en-US"/>
        </w:rPr>
        <w:t>€</w:t>
      </w:r>
      <w:r>
        <w:rPr>
          <w:rStyle w:val="Hyperlink.1"/>
          <w:rtl w:val="0"/>
          <w:lang w:val="en-US"/>
        </w:rPr>
        <w:t>50K budget) is strictly for consumables and services necessary for project translation. All services and consumables must be procured by AccelBio and delivered to the beneficiary institution. Failure to indicate a properly justified budget allocation will result in the project being rejected and not selected for evaluation.</w:t>
      </w:r>
    </w:p>
    <w:p>
      <w:pPr>
        <w:pStyle w:val="Corpo"/>
        <w:jc w:val="both"/>
        <w:rPr>
          <w:rStyle w:val="Nenhum"/>
          <w:rFonts w:ascii="Century Gothic" w:cs="Century Gothic" w:hAnsi="Century Gothic" w:eastAsia="Century Gothic"/>
          <w:sz w:val="20"/>
          <w:szCs w:val="20"/>
        </w:rPr>
      </w:pPr>
      <w:r>
        <w:rPr>
          <w:rStyle w:val="Hyperlink.1"/>
          <w:rtl w:val="0"/>
          <w:lang w:val="en-US"/>
        </w:rPr>
        <w:t xml:space="preserve">Table 3 </w:t>
      </w:r>
      <w:r>
        <w:rPr>
          <w:rStyle w:val="Hyperlink.1"/>
          <w:rtl w:val="0"/>
          <w:lang w:val="en-US"/>
        </w:rPr>
        <w:t xml:space="preserve">– </w:t>
      </w:r>
      <w:r>
        <w:rPr>
          <w:rStyle w:val="Hyperlink.1"/>
          <w:rtl w:val="0"/>
          <w:lang w:val="en-US"/>
        </w:rPr>
        <w:t>Project budget.</w:t>
      </w:r>
    </w:p>
    <w:tbl>
      <w:tblPr>
        <w:tblW w:w="8406"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530"/>
        <w:gridCol w:w="2340"/>
        <w:gridCol w:w="4536"/>
      </w:tblGrid>
      <w:tr>
        <w:tblPrEx>
          <w:shd w:val="clear" w:color="auto" w:fill="d0ddef"/>
        </w:tblPrEx>
        <w:trPr>
          <w:trHeight w:val="730" w:hRule="atLeast"/>
        </w:trPr>
        <w:tc>
          <w:tcPr>
            <w:tcW w:type="dxa" w:w="1530"/>
            <w:tcBorders>
              <w:top w:val="single" w:color="7f7f7f" w:sz="4" w:space="0" w:shadow="0" w:frame="0"/>
              <w:left w:val="nil"/>
              <w:bottom w:val="single" w:color="7f7f7f" w:sz="4" w:space="0" w:shadow="0" w:frame="0"/>
              <w:right w:val="nil"/>
            </w:tcBorders>
            <w:shd w:val="clear" w:color="auto" w:fill="e7e6e6"/>
            <w:tcMar>
              <w:top w:type="dxa" w:w="80"/>
              <w:left w:type="dxa" w:w="80"/>
              <w:bottom w:type="dxa" w:w="80"/>
              <w:right w:type="dxa" w:w="80"/>
            </w:tcMar>
            <w:vAlign w:val="top"/>
          </w:tcPr>
          <w:p>
            <w:pPr>
              <w:pStyle w:val="Corpo"/>
              <w:jc w:val="center"/>
            </w:pPr>
            <w:r>
              <w:rPr>
                <w:rStyle w:val="Nenhum"/>
                <w:rFonts w:ascii="Century Gothic" w:hAnsi="Century Gothic"/>
                <w:b w:val="1"/>
                <w:bCs w:val="1"/>
                <w:sz w:val="20"/>
                <w:szCs w:val="20"/>
                <w:shd w:val="nil" w:color="auto" w:fill="auto"/>
                <w:rtl w:val="0"/>
                <w:lang w:val="en-US"/>
              </w:rPr>
              <w:t>Milestones</w:t>
            </w:r>
          </w:p>
        </w:tc>
        <w:tc>
          <w:tcPr>
            <w:tcW w:type="dxa" w:w="2340"/>
            <w:tcBorders>
              <w:top w:val="single" w:color="7f7f7f" w:sz="4" w:space="0" w:shadow="0" w:frame="0"/>
              <w:left w:val="nil"/>
              <w:bottom w:val="single" w:color="7f7f7f" w:sz="4" w:space="0" w:shadow="0" w:frame="0"/>
              <w:right w:val="nil"/>
            </w:tcBorders>
            <w:shd w:val="clear" w:color="auto" w:fill="e7e6e6"/>
            <w:tcMar>
              <w:top w:type="dxa" w:w="80"/>
              <w:left w:type="dxa" w:w="80"/>
              <w:bottom w:type="dxa" w:w="80"/>
              <w:right w:type="dxa" w:w="80"/>
            </w:tcMar>
            <w:vAlign w:val="top"/>
          </w:tcPr>
          <w:p>
            <w:pPr>
              <w:pStyle w:val="Corpo"/>
              <w:spacing w:after="0" w:line="240" w:lineRule="auto"/>
              <w:jc w:val="center"/>
            </w:pPr>
            <w:r>
              <w:rPr>
                <w:rStyle w:val="Nenhum"/>
                <w:rFonts w:ascii="Century Gothic" w:hAnsi="Century Gothic"/>
                <w:b w:val="1"/>
                <w:bCs w:val="1"/>
                <w:sz w:val="20"/>
                <w:szCs w:val="20"/>
                <w:shd w:val="nil" w:color="auto" w:fill="auto"/>
                <w:rtl w:val="0"/>
                <w:lang w:val="en-US"/>
              </w:rPr>
              <w:t>Total Costs (</w:t>
            </w:r>
            <w:r>
              <w:rPr>
                <w:rStyle w:val="Nenhum"/>
                <w:rFonts w:ascii="Century Gothic" w:hAnsi="Century Gothic" w:hint="default"/>
                <w:b w:val="1"/>
                <w:bCs w:val="1"/>
                <w:sz w:val="20"/>
                <w:szCs w:val="20"/>
                <w:shd w:val="nil" w:color="auto" w:fill="auto"/>
                <w:rtl w:val="0"/>
                <w:lang w:val="en-US"/>
              </w:rPr>
              <w:t>€</w:t>
            </w:r>
            <w:r>
              <w:rPr>
                <w:rStyle w:val="Nenhum"/>
                <w:rFonts w:ascii="Century Gothic" w:hAnsi="Century Gothic"/>
                <w:b w:val="1"/>
                <w:bCs w:val="1"/>
                <w:sz w:val="20"/>
                <w:szCs w:val="20"/>
                <w:shd w:val="nil" w:color="auto" w:fill="auto"/>
                <w:rtl w:val="0"/>
                <w:lang w:val="en-US"/>
              </w:rPr>
              <w:t>)</w:t>
            </w:r>
          </w:p>
        </w:tc>
        <w:tc>
          <w:tcPr>
            <w:tcW w:type="dxa" w:w="4536"/>
            <w:tcBorders>
              <w:top w:val="single" w:color="7f7f7f" w:sz="4" w:space="0" w:shadow="0" w:frame="0"/>
              <w:left w:val="nil"/>
              <w:bottom w:val="single" w:color="7f7f7f" w:sz="4" w:space="0" w:shadow="0" w:frame="0"/>
              <w:right w:val="nil"/>
            </w:tcBorders>
            <w:shd w:val="clear" w:color="auto" w:fill="e7e6e6"/>
            <w:tcMar>
              <w:top w:type="dxa" w:w="80"/>
              <w:left w:type="dxa" w:w="80"/>
              <w:bottom w:type="dxa" w:w="80"/>
              <w:right w:type="dxa" w:w="80"/>
            </w:tcMar>
            <w:vAlign w:val="top"/>
          </w:tcPr>
          <w:p>
            <w:pPr>
              <w:pStyle w:val="Corpo"/>
              <w:spacing w:after="0" w:line="240" w:lineRule="auto"/>
              <w:jc w:val="center"/>
              <w:rPr>
                <w:rStyle w:val="Nenhum"/>
                <w:rFonts w:ascii="Century Gothic" w:cs="Century Gothic" w:hAnsi="Century Gothic" w:eastAsia="Century Gothic"/>
                <w:b w:val="1"/>
                <w:bCs w:val="1"/>
                <w:sz w:val="20"/>
                <w:szCs w:val="20"/>
                <w:shd w:val="nil" w:color="auto" w:fill="auto"/>
              </w:rPr>
            </w:pPr>
            <w:r>
              <w:rPr>
                <w:rStyle w:val="Nenhum"/>
                <w:rFonts w:ascii="Century Gothic" w:hAnsi="Century Gothic"/>
                <w:b w:val="1"/>
                <w:bCs w:val="1"/>
                <w:sz w:val="20"/>
                <w:szCs w:val="20"/>
                <w:shd w:val="nil" w:color="auto" w:fill="auto"/>
                <w:rtl w:val="0"/>
                <w:lang w:val="en-US"/>
              </w:rPr>
              <w:t>Justification</w:t>
            </w:r>
          </w:p>
          <w:p>
            <w:pPr>
              <w:pStyle w:val="Corpo"/>
              <w:bidi w:val="0"/>
              <w:spacing w:after="0" w:line="240" w:lineRule="auto"/>
              <w:ind w:left="0" w:right="0" w:firstLine="0"/>
              <w:jc w:val="center"/>
              <w:rPr>
                <w:rtl w:val="0"/>
              </w:rPr>
            </w:pPr>
            <w:r>
              <w:rPr>
                <w:rStyle w:val="Nenhum"/>
                <w:rFonts w:ascii="Century Gothic" w:hAnsi="Century Gothic"/>
                <w:b w:val="1"/>
                <w:bCs w:val="1"/>
                <w:sz w:val="20"/>
                <w:szCs w:val="20"/>
                <w:shd w:val="nil" w:color="auto" w:fill="auto"/>
                <w:rtl w:val="0"/>
                <w:lang w:val="en-US"/>
              </w:rPr>
              <w:t>(500 characters, no spaces)</w:t>
            </w:r>
            <w:r>
              <w:rPr>
                <w:rStyle w:val="Nenhum"/>
                <w:rFonts w:ascii="Century Gothic" w:cs="Century Gothic" w:hAnsi="Century Gothic" w:eastAsia="Century Gothic"/>
                <w:b w:val="1"/>
                <w:bCs w:val="1"/>
                <w:sz w:val="20"/>
                <w:szCs w:val="20"/>
                <w:shd w:val="nil" w:color="auto" w:fill="auto"/>
              </w:rPr>
            </w:r>
          </w:p>
        </w:tc>
      </w:tr>
      <w:tr>
        <w:tblPrEx>
          <w:shd w:val="clear" w:color="auto" w:fill="d0ddef"/>
        </w:tblPrEx>
        <w:trPr>
          <w:trHeight w:val="250" w:hRule="atLeast"/>
        </w:trPr>
        <w:tc>
          <w:tcPr>
            <w:tcW w:type="dxa" w:w="153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234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4536"/>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30" w:hRule="atLeast"/>
        </w:trPr>
        <w:tc>
          <w:tcPr>
            <w:tcW w:type="dxa" w:w="153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234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4536"/>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30" w:hRule="atLeast"/>
        </w:trPr>
        <w:tc>
          <w:tcPr>
            <w:tcW w:type="dxa" w:w="153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234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4536"/>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30" w:hRule="atLeast"/>
        </w:trPr>
        <w:tc>
          <w:tcPr>
            <w:tcW w:type="dxa" w:w="153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234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4536"/>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30" w:hRule="atLeast"/>
        </w:trPr>
        <w:tc>
          <w:tcPr>
            <w:tcW w:type="dxa" w:w="153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234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4536"/>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230" w:hRule="atLeast"/>
        </w:trPr>
        <w:tc>
          <w:tcPr>
            <w:tcW w:type="dxa" w:w="153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2340"/>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c>
          <w:tcPr>
            <w:tcW w:type="dxa" w:w="4536"/>
            <w:tcBorders>
              <w:top w:val="single" w:color="7f7f7f" w:sz="4" w:space="0" w:shadow="0" w:frame="0"/>
              <w:left w:val="nil"/>
              <w:bottom w:val="single" w:color="7f7f7f" w:sz="4" w:space="0" w:shadow="0" w:frame="0"/>
              <w:right w:val="nil"/>
            </w:tcBorders>
            <w:shd w:val="clear" w:color="auto" w:fill="auto"/>
            <w:tcMar>
              <w:top w:type="dxa" w:w="80"/>
              <w:left w:type="dxa" w:w="80"/>
              <w:bottom w:type="dxa" w:w="80"/>
              <w:right w:type="dxa" w:w="80"/>
            </w:tcMar>
            <w:vAlign w:val="top"/>
          </w:tcPr>
          <w:p/>
        </w:tc>
      </w:tr>
    </w:tbl>
    <w:p>
      <w:pPr>
        <w:pStyle w:val="Corpo"/>
        <w:widowControl w:val="0"/>
        <w:spacing w:line="240" w:lineRule="auto"/>
        <w:jc w:val="center"/>
        <w:rPr>
          <w:rStyle w:val="Nenhum"/>
          <w:rFonts w:ascii="Century Gothic" w:cs="Century Gothic" w:hAnsi="Century Gothic" w:eastAsia="Century Gothic"/>
          <w:sz w:val="20"/>
          <w:szCs w:val="20"/>
        </w:rPr>
      </w:pPr>
    </w:p>
    <w:p>
      <w:pPr>
        <w:pStyle w:val="Corpo"/>
        <w:rPr>
          <w:rStyle w:val="Nenhum"/>
          <w:rFonts w:ascii="Century Gothic" w:cs="Century Gothic" w:hAnsi="Century Gothic" w:eastAsia="Century Gothic"/>
          <w:b w:val="1"/>
          <w:bCs w:val="1"/>
          <w:smallCaps w:val="1"/>
          <w:u w:val="single"/>
          <w:lang w:val="en-US"/>
        </w:rPr>
      </w:pPr>
    </w:p>
    <w:p>
      <w:pPr>
        <w:pStyle w:val="Corpo"/>
        <w:rPr>
          <w:rStyle w:val="Nenhum"/>
          <w:rFonts w:ascii="Century Gothic" w:cs="Century Gothic" w:hAnsi="Century Gothic" w:eastAsia="Century Gothic"/>
          <w:b w:val="1"/>
          <w:bCs w:val="1"/>
          <w:smallCaps w:val="1"/>
          <w:u w:val="single"/>
        </w:rPr>
      </w:pPr>
      <w:r>
        <w:rPr>
          <w:rStyle w:val="Nenhum"/>
          <w:rFonts w:ascii="Century Gothic" w:hAnsi="Century Gothic"/>
          <w:b w:val="1"/>
          <w:bCs w:val="1"/>
          <w:smallCaps w:val="1"/>
          <w:u w:val="single"/>
          <w:rtl w:val="0"/>
          <w:lang w:val="en-US"/>
        </w:rPr>
        <w:t>grants/other funding</w:t>
      </w:r>
    </w:p>
    <w:p>
      <w:pPr>
        <w:pStyle w:val="Corpo"/>
        <w:jc w:val="both"/>
        <w:rPr>
          <w:rStyle w:val="Nenhum"/>
          <w:rFonts w:ascii="Century Gothic" w:cs="Century Gothic" w:hAnsi="Century Gothic" w:eastAsia="Century Gothic"/>
          <w:sz w:val="20"/>
          <w:szCs w:val="20"/>
        </w:rPr>
      </w:pPr>
      <w:r>
        <w:rPr>
          <w:rStyle w:val="Hyperlink.1"/>
          <w:rtl w:val="0"/>
          <w:lang w:val="en-US"/>
        </w:rPr>
        <w:t xml:space="preserve">» </w:t>
      </w:r>
      <w:r>
        <w:rPr>
          <w:rStyle w:val="Hyperlink.1"/>
          <w:rtl w:val="0"/>
          <w:lang w:val="en-US"/>
        </w:rPr>
        <w:t xml:space="preserve">Please indicate if: </w:t>
      </w:r>
    </w:p>
    <w:p>
      <w:pPr>
        <w:pStyle w:val="List Paragraph"/>
        <w:numPr>
          <w:ilvl w:val="0"/>
          <w:numId w:val="6"/>
        </w:numPr>
        <w:bidi w:val="0"/>
        <w:spacing w:after="0" w:line="240" w:lineRule="auto"/>
        <w:ind w:right="0"/>
        <w:jc w:val="both"/>
        <w:rPr>
          <w:rFonts w:ascii="Century Gothic" w:hAnsi="Century Gothic"/>
          <w:sz w:val="20"/>
          <w:szCs w:val="20"/>
          <w:rtl w:val="0"/>
          <w:lang w:val="en-US"/>
        </w:rPr>
      </w:pPr>
      <w:r>
        <w:rPr>
          <w:rStyle w:val="Nenhum"/>
          <w:rFonts w:ascii="Century Gothic" w:hAnsi="Century Gothic"/>
          <w:sz w:val="20"/>
          <w:szCs w:val="20"/>
          <w:rtl w:val="0"/>
          <w:lang w:val="en-US"/>
        </w:rPr>
        <w:t>the development of the preliminary results was supported by a grant or contract (if yes, please specify):</w:t>
      </w:r>
    </w:p>
    <w:p>
      <w:pPr>
        <w:pStyle w:val="List Paragraph"/>
        <w:spacing w:after="0" w:line="240" w:lineRule="auto"/>
        <w:ind w:left="284" w:hanging="284"/>
        <w:jc w:val="both"/>
        <w:rPr>
          <w:rStyle w:val="Nenhum"/>
          <w:rFonts w:ascii="Century Gothic" w:cs="Century Gothic" w:hAnsi="Century Gothic" w:eastAsia="Century Gothic"/>
          <w:sz w:val="20"/>
          <w:szCs w:val="20"/>
          <w:lang w:val="en-US"/>
        </w:rPr>
      </w:pPr>
    </w:p>
    <w:p>
      <w:pPr>
        <w:pStyle w:val="List Paragraph"/>
        <w:numPr>
          <w:ilvl w:val="0"/>
          <w:numId w:val="6"/>
        </w:numPr>
        <w:bidi w:val="0"/>
        <w:spacing w:after="0" w:line="240" w:lineRule="auto"/>
        <w:ind w:right="0"/>
        <w:jc w:val="both"/>
        <w:rPr>
          <w:rFonts w:ascii="Century Gothic" w:hAnsi="Century Gothic"/>
          <w:sz w:val="20"/>
          <w:szCs w:val="20"/>
          <w:rtl w:val="0"/>
          <w:lang w:val="en-US"/>
        </w:rPr>
      </w:pPr>
      <w:r>
        <w:rPr>
          <w:rStyle w:val="Nenhum"/>
          <w:rFonts w:ascii="Century Gothic" w:hAnsi="Century Gothic"/>
          <w:sz w:val="20"/>
          <w:szCs w:val="20"/>
          <w:rtl w:val="0"/>
          <w:lang w:val="en-US"/>
        </w:rPr>
        <w:t>there are currently sponsored research agreements related to the project (if yes, please specify):</w:t>
      </w:r>
    </w:p>
    <w:p>
      <w:pPr>
        <w:pStyle w:val="List Paragraph"/>
        <w:spacing w:after="0" w:line="240" w:lineRule="auto"/>
        <w:ind w:left="284" w:hanging="284"/>
        <w:jc w:val="both"/>
        <w:rPr>
          <w:rStyle w:val="Hyperlink.1"/>
          <w:rFonts w:ascii="Century Gothic" w:cs="Century Gothic" w:hAnsi="Century Gothic" w:eastAsia="Century Gothic"/>
          <w:sz w:val="20"/>
          <w:szCs w:val="20"/>
          <w:lang w:val="en-US"/>
        </w:rPr>
      </w:pPr>
      <w:r>
        <w:rPr>
          <w:rStyle w:val="Hyperlink.1"/>
          <w:rFonts w:ascii="Century Gothic" w:hAnsi="Century Gothic"/>
          <w:sz w:val="20"/>
          <w:szCs w:val="20"/>
          <w:rtl w:val="0"/>
          <w:lang w:val="en-US"/>
        </w:rPr>
        <w:t xml:space="preserve"> </w:t>
      </w:r>
    </w:p>
    <w:p>
      <w:pPr>
        <w:pStyle w:val="List Paragraph"/>
        <w:numPr>
          <w:ilvl w:val="0"/>
          <w:numId w:val="6"/>
        </w:numPr>
        <w:bidi w:val="0"/>
        <w:spacing w:after="0" w:line="240" w:lineRule="auto"/>
        <w:ind w:right="0"/>
        <w:jc w:val="both"/>
        <w:rPr>
          <w:rFonts w:ascii="Century Gothic" w:hAnsi="Century Gothic"/>
          <w:sz w:val="20"/>
          <w:szCs w:val="20"/>
          <w:rtl w:val="0"/>
          <w:lang w:val="en-US"/>
        </w:rPr>
      </w:pPr>
      <w:r>
        <w:rPr>
          <w:rStyle w:val="Nenhum"/>
          <w:rFonts w:ascii="Century Gothic" w:hAnsi="Century Gothic"/>
          <w:sz w:val="20"/>
          <w:szCs w:val="20"/>
          <w:rtl w:val="0"/>
          <w:lang w:val="en-US"/>
        </w:rPr>
        <w:t>this project is the subject of a pending grant (if yes, please specify):</w:t>
      </w:r>
    </w:p>
    <w:p>
      <w:pPr>
        <w:pStyle w:val="List Paragraph"/>
        <w:spacing w:after="0" w:line="240" w:lineRule="auto"/>
        <w:ind w:left="284" w:hanging="284"/>
        <w:jc w:val="both"/>
        <w:rPr>
          <w:rStyle w:val="Nenhum"/>
          <w:rFonts w:ascii="Century Gothic" w:cs="Century Gothic" w:hAnsi="Century Gothic" w:eastAsia="Century Gothic"/>
          <w:sz w:val="20"/>
          <w:szCs w:val="20"/>
          <w:lang w:val="en-US"/>
        </w:rPr>
      </w:pPr>
    </w:p>
    <w:p>
      <w:pPr>
        <w:pStyle w:val="List Paragraph"/>
        <w:numPr>
          <w:ilvl w:val="0"/>
          <w:numId w:val="6"/>
        </w:numPr>
        <w:bidi w:val="0"/>
        <w:spacing w:after="0" w:line="240" w:lineRule="auto"/>
        <w:ind w:right="0"/>
        <w:jc w:val="both"/>
        <w:rPr>
          <w:rFonts w:ascii="Century Gothic" w:hAnsi="Century Gothic"/>
          <w:sz w:val="20"/>
          <w:szCs w:val="20"/>
          <w:rtl w:val="0"/>
          <w:lang w:val="en-US"/>
        </w:rPr>
      </w:pPr>
      <w:r>
        <w:rPr>
          <w:rStyle w:val="Nenhum"/>
          <w:rFonts w:ascii="Century Gothic" w:hAnsi="Century Gothic"/>
          <w:sz w:val="20"/>
          <w:szCs w:val="20"/>
          <w:rtl w:val="0"/>
          <w:lang w:val="en-US"/>
        </w:rPr>
        <w:t>the primary laboratory has sufficient additional funding to financially support essential operations and human resources necessary to achieve the proposed milestones (if yes, please specify):</w:t>
      </w:r>
    </w:p>
    <w:p>
      <w:pPr>
        <w:pStyle w:val="List Paragraph"/>
        <w:spacing w:after="0" w:line="240" w:lineRule="auto"/>
        <w:ind w:left="284" w:hanging="284"/>
        <w:jc w:val="both"/>
        <w:rPr>
          <w:rStyle w:val="Nenhum"/>
          <w:rFonts w:ascii="Century Gothic" w:cs="Century Gothic" w:hAnsi="Century Gothic" w:eastAsia="Century Gothic"/>
          <w:sz w:val="20"/>
          <w:szCs w:val="20"/>
          <w:lang w:val="en-US"/>
        </w:rPr>
      </w:pPr>
    </w:p>
    <w:p>
      <w:pPr>
        <w:pStyle w:val="Corpo"/>
        <w:jc w:val="both"/>
        <w:rPr>
          <w:rStyle w:val="Nenhum"/>
          <w:rFonts w:ascii="Century Gothic" w:cs="Century Gothic" w:hAnsi="Century Gothic" w:eastAsia="Century Gothic"/>
          <w:b w:val="1"/>
          <w:bCs w:val="1"/>
          <w:caps w:val="1"/>
          <w:outline w:val="0"/>
          <w:color w:val="000000"/>
          <w:u w:color="000000"/>
          <w:lang w:val="en-US"/>
          <w14:textFill>
            <w14:solidFill>
              <w14:srgbClr w14:val="000000"/>
            </w14:solidFill>
          </w14:textFill>
        </w:rPr>
      </w:pPr>
    </w:p>
    <w:p>
      <w:pPr>
        <w:pStyle w:val="Corpo"/>
        <w:rPr>
          <w:rStyle w:val="Nenhum"/>
          <w:rFonts w:ascii="Century Gothic" w:cs="Century Gothic" w:hAnsi="Century Gothic" w:eastAsia="Century Gothic"/>
          <w:b w:val="1"/>
          <w:bCs w:val="1"/>
          <w:caps w:val="1"/>
          <w:outline w:val="0"/>
          <w:color w:val="000000"/>
          <w:u w:color="000000"/>
          <w:shd w:val="clear" w:color="auto" w:fill="ffffff"/>
          <w14:textFill>
            <w14:solidFill>
              <w14:srgbClr w14:val="000000"/>
            </w14:solidFill>
          </w14:textFill>
        </w:rPr>
      </w:pPr>
      <w:r>
        <w:rPr>
          <w:rStyle w:val="Nenhum"/>
          <w:rFonts w:ascii="Century Gothic" w:hAnsi="Century Gothic"/>
          <w:b w:val="1"/>
          <w:bCs w:val="1"/>
          <w:caps w:val="1"/>
          <w:outline w:val="0"/>
          <w:color w:val="000000"/>
          <w:u w:color="000000"/>
          <w:rtl w:val="0"/>
          <w:lang w:val="en-US"/>
          <w14:textFill>
            <w14:solidFill>
              <w14:srgbClr w14:val="000000"/>
            </w14:solidFill>
          </w14:textFill>
        </w:rPr>
        <w:t>DECLARATIONS</w:t>
      </w:r>
    </w:p>
    <w:p>
      <w:pPr>
        <w:pStyle w:val="Corpo"/>
        <w:jc w:val="both"/>
        <w:rPr>
          <w:rStyle w:val="eop"/>
        </w:rPr>
      </w:pPr>
      <w:r>
        <w:rPr>
          <w:rStyle w:val="Nenhum"/>
          <w:rFonts w:ascii="Century Gothic" w:hAnsi="Century Gothic"/>
          <w:b w:val="1"/>
          <w:bCs w:val="1"/>
          <w:smallCaps w:val="1"/>
          <w:rtl w:val="0"/>
          <w:lang w:val="en-US"/>
        </w:rPr>
        <w:t>prior obligations:</w:t>
      </w:r>
    </w:p>
    <w:p>
      <w:pPr>
        <w:pStyle w:val="Corpo"/>
        <w:jc w:val="both"/>
        <w:rPr>
          <w:rStyle w:val="Nenhum"/>
          <w:rFonts w:ascii="Century Gothic" w:cs="Century Gothic" w:hAnsi="Century Gothic" w:eastAsia="Century Gothic"/>
          <w:sz w:val="20"/>
          <w:szCs w:val="20"/>
        </w:rPr>
      </w:pPr>
      <w:r>
        <w:rPr>
          <w:rStyle w:val="Hyperlink.1"/>
          <w:rtl w:val="0"/>
          <w:lang w:val="en-US"/>
        </w:rPr>
        <w:t xml:space="preserve">» </w:t>
      </w:r>
      <w:r>
        <w:rPr>
          <w:rStyle w:val="Hyperlink.1"/>
          <w:rtl w:val="0"/>
          <w:lang w:val="en-US"/>
        </w:rPr>
        <w:t>Please indicate if there are any agreements/obligations in place that are relevant to the project? Please specify (MTA, NDA, collaboration agreement, consortium agreement, other).</w:t>
      </w:r>
    </w:p>
    <w:p>
      <w:pPr>
        <w:pStyle w:val="Corpo"/>
        <w:jc w:val="both"/>
        <w:rPr>
          <w:rStyle w:val="Nenhum"/>
          <w:rFonts w:ascii="Century Gothic" w:cs="Century Gothic" w:hAnsi="Century Gothic" w:eastAsia="Century Gothic"/>
          <w:b w:val="1"/>
          <w:bCs w:val="1"/>
          <w:smallCaps w:val="1"/>
          <w:lang w:val="en-US"/>
        </w:rPr>
      </w:pPr>
    </w:p>
    <w:p>
      <w:pPr>
        <w:pStyle w:val="Corpo"/>
        <w:jc w:val="both"/>
        <w:rPr>
          <w:rStyle w:val="Nenhum"/>
          <w:rFonts w:ascii="Century Gothic" w:cs="Century Gothic" w:hAnsi="Century Gothic" w:eastAsia="Century Gothic"/>
          <w:b w:val="1"/>
          <w:bCs w:val="1"/>
          <w:smallCaps w:val="1"/>
        </w:rPr>
      </w:pPr>
      <w:r>
        <w:rPr>
          <w:rStyle w:val="Nenhum"/>
          <w:rFonts w:ascii="Century Gothic" w:hAnsi="Century Gothic"/>
          <w:b w:val="1"/>
          <w:bCs w:val="1"/>
          <w:smallCaps w:val="1"/>
          <w:rtl w:val="0"/>
          <w:lang w:val="en-US"/>
        </w:rPr>
        <w:t>publications:</w:t>
      </w:r>
    </w:p>
    <w:p>
      <w:pPr>
        <w:pStyle w:val="Corpo"/>
        <w:jc w:val="both"/>
        <w:rPr>
          <w:rStyle w:val="Nenhum"/>
          <w:rFonts w:ascii="Century Gothic" w:cs="Century Gothic" w:hAnsi="Century Gothic" w:eastAsia="Century Gothic"/>
          <w:sz w:val="20"/>
          <w:szCs w:val="20"/>
        </w:rPr>
      </w:pPr>
      <w:r>
        <w:rPr>
          <w:rStyle w:val="Hyperlink.1"/>
          <w:rtl w:val="0"/>
          <w:lang w:val="en-US"/>
        </w:rPr>
        <w:t xml:space="preserve">» </w:t>
      </w:r>
      <w:r>
        <w:rPr>
          <w:rStyle w:val="Hyperlink.1"/>
          <w:rtl w:val="0"/>
          <w:lang w:val="en-US"/>
        </w:rPr>
        <w:t>Please indicate if:</w:t>
      </w:r>
    </w:p>
    <w:p>
      <w:pPr>
        <w:pStyle w:val="List Paragraph"/>
        <w:numPr>
          <w:ilvl w:val="0"/>
          <w:numId w:val="8"/>
        </w:numPr>
        <w:bidi w:val="0"/>
        <w:spacing w:after="0" w:line="240" w:lineRule="auto"/>
        <w:ind w:right="0"/>
        <w:jc w:val="both"/>
        <w:rPr>
          <w:rFonts w:ascii="Century Gothic" w:hAnsi="Century Gothic"/>
          <w:sz w:val="20"/>
          <w:szCs w:val="20"/>
          <w:rtl w:val="0"/>
          <w:lang w:val="en-US"/>
        </w:rPr>
      </w:pPr>
      <w:r>
        <w:rPr>
          <w:rStyle w:val="Nenhum"/>
          <w:rFonts w:ascii="Century Gothic" w:hAnsi="Century Gothic"/>
          <w:sz w:val="20"/>
          <w:szCs w:val="20"/>
          <w:rtl w:val="0"/>
          <w:lang w:val="en-US"/>
        </w:rPr>
        <w:t>there is any prior disclosure related to the project:</w:t>
      </w:r>
    </w:p>
    <w:p>
      <w:pPr>
        <w:pStyle w:val="List Paragraph"/>
        <w:spacing w:after="0" w:line="240" w:lineRule="auto"/>
        <w:ind w:left="284" w:hanging="284"/>
        <w:jc w:val="both"/>
        <w:rPr>
          <w:rStyle w:val="Nenhum"/>
          <w:rFonts w:ascii="Century Gothic" w:cs="Century Gothic" w:hAnsi="Century Gothic" w:eastAsia="Century Gothic"/>
          <w:sz w:val="20"/>
          <w:szCs w:val="20"/>
          <w:lang w:val="en-US"/>
        </w:rPr>
      </w:pPr>
    </w:p>
    <w:p>
      <w:pPr>
        <w:pStyle w:val="List Paragraph"/>
        <w:numPr>
          <w:ilvl w:val="0"/>
          <w:numId w:val="8"/>
        </w:numPr>
        <w:bidi w:val="0"/>
        <w:spacing w:after="0" w:line="240" w:lineRule="auto"/>
        <w:ind w:right="0"/>
        <w:jc w:val="both"/>
        <w:rPr>
          <w:rFonts w:ascii="Century Gothic" w:hAnsi="Century Gothic"/>
          <w:sz w:val="20"/>
          <w:szCs w:val="20"/>
          <w:rtl w:val="0"/>
          <w:lang w:val="en-US"/>
        </w:rPr>
      </w:pPr>
      <w:r>
        <w:rPr>
          <w:rStyle w:val="Nenhum"/>
          <w:rFonts w:ascii="Century Gothic" w:hAnsi="Century Gothic"/>
          <w:sz w:val="20"/>
          <w:szCs w:val="20"/>
          <w:rtl w:val="0"/>
          <w:lang w:val="en-US"/>
        </w:rPr>
        <w:t>the need to publish scientific results (including abstracts, public lectures, manuscripts) will put any patent application at risk (and prohibit successful out-licensing):</w:t>
      </w:r>
    </w:p>
    <w:p>
      <w:pPr>
        <w:pStyle w:val="List Paragraph"/>
        <w:spacing w:after="0" w:line="240" w:lineRule="auto"/>
        <w:ind w:left="0" w:firstLine="0"/>
        <w:jc w:val="both"/>
        <w:rPr>
          <w:rStyle w:val="eop"/>
          <w:lang w:val="en-US"/>
        </w:rPr>
      </w:pPr>
    </w:p>
    <w:p>
      <w:pPr>
        <w:pStyle w:val="Corpo"/>
        <w:rPr>
          <w:rStyle w:val="Nenhum"/>
          <w:rFonts w:ascii="Century Gothic" w:cs="Century Gothic" w:hAnsi="Century Gothic" w:eastAsia="Century Gothic"/>
          <w:b w:val="1"/>
          <w:bCs w:val="1"/>
          <w:smallCaps w:val="1"/>
        </w:rPr>
      </w:pPr>
      <w:r>
        <w:rPr>
          <w:rStyle w:val="Nenhum"/>
          <w:rFonts w:ascii="Century Gothic" w:hAnsi="Century Gothic"/>
          <w:b w:val="1"/>
          <w:bCs w:val="1"/>
          <w:smallCaps w:val="1"/>
          <w:rtl w:val="0"/>
          <w:lang w:val="en-US"/>
        </w:rPr>
        <w:t>intellectual property</w:t>
      </w:r>
    </w:p>
    <w:p>
      <w:pPr>
        <w:pStyle w:val="Corpo"/>
      </w:pPr>
      <w:r>
        <w:rPr>
          <w:rStyle w:val="Hyperlink.1"/>
          <w:rFonts w:cs="Arial Unicode MS" w:eastAsia="Arial Unicode MS" w:hint="default"/>
          <w:rtl w:val="0"/>
          <w:lang w:val="en-US"/>
        </w:rPr>
        <w:t xml:space="preserve">» </w:t>
      </w:r>
      <w:r>
        <w:rPr>
          <w:rStyle w:val="Hyperlink.1"/>
          <w:rFonts w:cs="Arial Unicode MS" w:eastAsia="Arial Unicode MS"/>
          <w:rtl w:val="0"/>
          <w:lang w:val="en-US"/>
        </w:rPr>
        <w:t xml:space="preserve">Please indicate if there are </w:t>
      </w:r>
      <w:r>
        <w:rPr>
          <w:rStyle w:val="Nenhum"/>
          <w:rFonts w:ascii="Century Gothic" w:hAnsi="Century Gothic"/>
          <w:outline w:val="0"/>
          <w:color w:val="000000"/>
          <w:sz w:val="20"/>
          <w:szCs w:val="20"/>
          <w:u w:color="000000"/>
          <w:shd w:val="clear" w:color="auto" w:fill="ffffff"/>
          <w:rtl w:val="0"/>
          <w:lang w:val="en-US"/>
          <w14:textFill>
            <w14:solidFill>
              <w14:srgbClr w14:val="000000"/>
            </w14:solidFill>
          </w14:textFill>
        </w:rPr>
        <w:t>any patents related to the project (</w:t>
      </w:r>
      <w:r>
        <w:rPr>
          <w:rStyle w:val="Hyperlink.1"/>
          <w:rFonts w:cs="Arial Unicode MS" w:eastAsia="Arial Unicode MS"/>
          <w:rtl w:val="0"/>
          <w:lang w:val="en-US"/>
        </w:rPr>
        <w:t>either by your group or by others)</w:t>
      </w:r>
      <w:r>
        <w:rPr>
          <w:rStyle w:val="Nenhum"/>
          <w:rFonts w:ascii="Century Gothic" w:hAnsi="Century Gothic"/>
          <w:outline w:val="0"/>
          <w:color w:val="000000"/>
          <w:sz w:val="20"/>
          <w:szCs w:val="20"/>
          <w:u w:color="000000"/>
          <w:shd w:val="clear" w:color="auto" w:fill="ffffff"/>
          <w:rtl w:val="0"/>
          <w:lang w:val="en-US"/>
          <w14:textFill>
            <w14:solidFill>
              <w14:srgbClr w14:val="000000"/>
            </w14:solidFill>
          </w14:textFill>
        </w:rPr>
        <w:t>. If yes, please specify the protection status.</w:t>
      </w:r>
    </w:p>
    <w:sectPr>
      <w:headerReference w:type="default" r:id="rId7"/>
      <w:headerReference w:type="first" r:id="rId8"/>
      <w:footerReference w:type="default" r:id="rId9"/>
      <w:footerReference w:type="first" r:id="rId10"/>
      <w:pgSz w:w="11900" w:h="16840" w:orient="portrait"/>
      <w:pgMar w:top="720" w:right="720" w:bottom="720" w:left="720" w:header="708" w:footer="708"/>
      <w:pgNumType w:start="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Century Gothic">
    <w:charset w:val="00"/>
    <w:family w:val="roman"/>
    <w:pitch w:val="default"/>
  </w:font>
  <w:font w:name="Calibri Light">
    <w:charset w:val="00"/>
    <w:family w:val="roman"/>
    <w:pitch w:val="default"/>
  </w:font>
  <w:font w:name="Segoe U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center"/>
    </w:pPr>
    <w:r>
      <w:rPr>
        <w:rStyle w:val="eop"/>
      </w:rPr>
      <w:drawing xmlns:a="http://schemas.openxmlformats.org/drawingml/2006/main">
        <wp:inline distT="0" distB="0" distL="0" distR="0">
          <wp:extent cx="5727747" cy="723242"/>
          <wp:effectExtent l="0" t="0" r="0" b="0"/>
          <wp:docPr id="1073741825" name="officeArt object" descr="Picture 528831341"/>
          <wp:cNvGraphicFramePr/>
          <a:graphic xmlns:a="http://schemas.openxmlformats.org/drawingml/2006/main">
            <a:graphicData uri="http://schemas.openxmlformats.org/drawingml/2006/picture">
              <pic:pic xmlns:pic="http://schemas.openxmlformats.org/drawingml/2006/picture">
                <pic:nvPicPr>
                  <pic:cNvPr id="1073741825" name="Picture 528831341" descr="Picture 528831341"/>
                  <pic:cNvPicPr>
                    <a:picLocks noChangeAspect="1"/>
                  </pic:cNvPicPr>
                </pic:nvPicPr>
                <pic:blipFill>
                  <a:blip r:embed="rId1">
                    <a:extLst/>
                  </a:blip>
                  <a:stretch>
                    <a:fillRect/>
                  </a:stretch>
                </pic:blipFill>
                <pic:spPr>
                  <a:xfrm>
                    <a:off x="0" y="0"/>
                    <a:ext cx="5727747" cy="723242"/>
                  </a:xfrm>
                  <a:prstGeom prst="rect">
                    <a:avLst/>
                  </a:prstGeom>
                  <a:ln w="12700" cap="flat">
                    <a:noFill/>
                    <a:miter lim="400000"/>
                  </a:ln>
                  <a:effectLst/>
                </pic:spPr>
              </pic:pic>
            </a:graphicData>
          </a:graphic>
        </wp:inline>
      </w:drawing>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pPr>
    <w:r>
      <w:rPr>
        <w:rStyle w:val="eop"/>
        <w:rFonts w:cs="Arial Unicode MS" w:eastAsia="Arial Unicode MS"/>
        <w:rtl w:val="0"/>
        <w:lang w:val="pt-PT"/>
      </w:rPr>
      <w:t>[Escreva aqui]</w:t>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spacing w:line="360" w:lineRule="auto"/>
      <w:jc w:val="right"/>
    </w:pPr>
    <w:r>
      <w:rPr>
        <w:rFonts w:ascii="Century Gothic" w:hAnsi="Century Gothic"/>
        <w:sz w:val="20"/>
        <w:szCs w:val="20"/>
        <w:rtl w:val="0"/>
        <w:lang w:val="en-US"/>
      </w:rPr>
      <w:t xml:space="preserve">Co-Lab AccelBio </w:t>
    </w:r>
    <w:r>
      <w:rPr>
        <w:rFonts w:ascii="Century Gothic" w:hAnsi="Century Gothic" w:hint="default"/>
        <w:sz w:val="20"/>
        <w:szCs w:val="20"/>
        <w:rtl w:val="0"/>
        <w:lang w:val="en-US"/>
      </w:rPr>
      <w:t xml:space="preserve">– </w:t>
    </w:r>
    <w:r>
      <w:rPr>
        <w:rFonts w:ascii="Century Gothic" w:hAnsi="Century Gothic"/>
        <w:sz w:val="20"/>
        <w:szCs w:val="20"/>
        <w:rtl w:val="0"/>
        <w:lang w:val="en-US"/>
      </w:rPr>
      <w:t xml:space="preserve">Open Call 2025 </w:t>
    </w:r>
    <w:r>
      <w:rPr>
        <w:rFonts w:ascii="Century Gothic" w:hAnsi="Century Gothic" w:hint="default"/>
        <w:sz w:val="20"/>
        <w:szCs w:val="20"/>
        <w:rtl w:val="0"/>
        <w:lang w:val="en-US"/>
      </w:rPr>
      <w:t xml:space="preserve">– </w:t>
    </w:r>
    <w:r>
      <w:rPr>
        <w:rFonts w:ascii="Century Gothic" w:hAnsi="Century Gothic"/>
        <w:sz w:val="20"/>
        <w:szCs w:val="20"/>
        <w:rtl w:val="0"/>
        <w:lang w:val="en-US"/>
      </w:rPr>
      <w:t xml:space="preserve">Drug Discovery Projects </w:t>
    </w:r>
    <w:r>
      <w:rPr>
        <w:lang w:val="pt-PT"/>
      </w:rPr>
      <w:tab/>
    </w:r>
    <w:r>
      <w:rPr>
        <w:rFonts w:ascii="Century Gothic" w:hAnsi="Century Gothic"/>
        <w:sz w:val="20"/>
        <w:szCs w:val="20"/>
        <w:rtl w:val="0"/>
        <w:lang w:val="en-US"/>
      </w:rPr>
      <w:t xml:space="preserve">Page </w:t>
    </w:r>
    <w:r>
      <w:rPr>
        <w:rFonts w:ascii="Century Gothic" w:cs="Century Gothic" w:hAnsi="Century Gothic" w:eastAsia="Century Gothic"/>
        <w:rtl w:val="0"/>
        <w:lang w:val="en-US"/>
      </w:rPr>
      <w:fldChar w:fldCharType="begin" w:fldLock="0"/>
    </w:r>
    <w:r>
      <w:rPr>
        <w:rFonts w:ascii="Century Gothic" w:cs="Century Gothic" w:hAnsi="Century Gothic" w:eastAsia="Century Gothic"/>
        <w:rtl w:val="0"/>
        <w:lang w:val="en-US"/>
      </w:rPr>
      <w:instrText xml:space="preserve"> PAGE </w:instrText>
    </w:r>
    <w:r>
      <w:rPr>
        <w:rFonts w:ascii="Century Gothic" w:cs="Century Gothic" w:hAnsi="Century Gothic" w:eastAsia="Century Gothic"/>
        <w:rtl w:val="0"/>
        <w:lang w:val="en-US"/>
      </w:rPr>
      <w:fldChar w:fldCharType="separate" w:fldLock="0"/>
    </w:r>
    <w:r>
      <w:rPr>
        <w:rFonts w:ascii="Century Gothic" w:cs="Century Gothic" w:hAnsi="Century Gothic" w:eastAsia="Century Gothic"/>
        <w:rtl w:val="0"/>
        <w:lang w:val="en-US"/>
      </w:rPr>
    </w:r>
    <w:r>
      <w:rPr>
        <w:rFonts w:ascii="Century Gothic" w:cs="Century Gothic" w:hAnsi="Century Gothic" w:eastAsia="Century Gothic"/>
        <w:rtl w:val="0"/>
        <w:lang w:val="en-US"/>
      </w:rPr>
      <w:fldChar w:fldCharType="end" w:fldLock="0"/>
    </w:r>
    <w:r>
      <w:rPr>
        <w:rFonts w:ascii="Century Gothic" w:hAnsi="Century Gothic"/>
        <w:sz w:val="20"/>
        <w:szCs w:val="20"/>
        <w:rtl w:val="0"/>
        <w:lang w:val="en-US"/>
      </w:rPr>
      <w:t xml:space="preserve"> of </w:t>
    </w:r>
    <w:r>
      <w:rPr>
        <w:rFonts w:ascii="Century Gothic" w:cs="Century Gothic" w:hAnsi="Century Gothic" w:eastAsia="Century Gothic"/>
        <w:rtl w:val="0"/>
        <w:lang w:val="en-US"/>
      </w:rPr>
      <w:fldChar w:fldCharType="begin" w:fldLock="0"/>
    </w:r>
    <w:r>
      <w:rPr>
        <w:rFonts w:ascii="Century Gothic" w:cs="Century Gothic" w:hAnsi="Century Gothic" w:eastAsia="Century Gothic"/>
        <w:rtl w:val="0"/>
        <w:lang w:val="en-US"/>
      </w:rPr>
      <w:instrText xml:space="preserve"> NUMPAGES </w:instrText>
    </w:r>
    <w:r>
      <w:rPr>
        <w:rFonts w:ascii="Century Gothic" w:cs="Century Gothic" w:hAnsi="Century Gothic" w:eastAsia="Century Gothic"/>
        <w:rtl w:val="0"/>
        <w:lang w:val="en-US"/>
      </w:rPr>
      <w:fldChar w:fldCharType="separate" w:fldLock="0"/>
    </w:r>
    <w:r>
      <w:rPr>
        <w:rFonts w:ascii="Century Gothic" w:cs="Century Gothic" w:hAnsi="Century Gothic" w:eastAsia="Century Gothic"/>
        <w:rtl w:val="0"/>
        <w:lang w:val="en-US"/>
      </w:rPr>
    </w:r>
    <w:r>
      <w:rPr>
        <w:rFonts w:ascii="Century Gothic" w:cs="Century Gothic" w:hAnsi="Century Gothic" w:eastAsia="Century Gothic"/>
        <w:rtl w:val="0"/>
        <w:lang w:val="en-US"/>
      </w:rPr>
      <w:fldChar w:fldCharType="end" w:fldLock="0"/>
    </w:r>
    <w:r>
      <w:rPr>
        <w:rFonts w:ascii="Century Gothic" w:cs="Century Gothic" w:hAnsi="Century Gothic" w:eastAsia="Century Gothic"/>
        <w:sz w:val="20"/>
        <w:szCs w:val="20"/>
      </w:r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bidi w:val="0"/>
      <w:ind w:left="0" w:right="0" w:firstLine="0"/>
      <w:jc w:val="right"/>
      <w:rPr>
        <w:rtl w:val="0"/>
      </w:rPr>
    </w:pPr>
    <w:r>
      <w:tab/>
      <w:tab/>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Estilo importado 1"/>
  </w:abstractNum>
  <w:abstractNum w:abstractNumId="1">
    <w:multiLevelType w:val="hybridMultilevel"/>
    <w:styleLink w:val="Estilo importado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Estilo importado 2"/>
  </w:abstractNum>
  <w:abstractNum w:abstractNumId="3">
    <w:multiLevelType w:val="hybridMultilevel"/>
    <w:styleLink w:val="Estilo importado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Estilo importado 3"/>
  </w:abstractNum>
  <w:abstractNum w:abstractNumId="5">
    <w:multiLevelType w:val="hybridMultilevel"/>
    <w:styleLink w:val="Estilo importado 3"/>
    <w:lvl w:ilvl="0">
      <w:start w:val="1"/>
      <w:numFmt w:val="lowerLetter"/>
      <w:suff w:val="tab"/>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724" w:hanging="21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884" w:hanging="21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044" w:hanging="21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Estilo importado 4"/>
  </w:abstractNum>
  <w:abstractNum w:abstractNumId="7">
    <w:multiLevelType w:val="hybridMultilevel"/>
    <w:styleLink w:val="Estilo importado 4"/>
    <w:lvl w:ilvl="0">
      <w:start w:val="1"/>
      <w:numFmt w:val="lowerLetter"/>
      <w:suff w:val="tab"/>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724" w:hanging="21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884" w:hanging="21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044" w:hanging="21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08"/>
  <w:autoHyphenation w:val="0"/>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252"/>
        <w:tab w:val="right" w:pos="8504"/>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pt-PT"/>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252"/>
        <w:tab w:val="right" w:pos="8504"/>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pt-PT"/>
      <w14:textFill>
        <w14:solidFill>
          <w14:srgbClr w14:val="000000"/>
        </w14:solidFill>
      </w14:textFill>
    </w:rPr>
  </w:style>
  <w:style w:type="character" w:styleId="eop">
    <w:name w:val="eop"/>
  </w:style>
  <w:style w:type="paragraph" w:styleId="Corpo">
    <w:name w:val="Corpo"/>
    <w:next w:val="Corpo"/>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pt-PT"/>
      <w14:textFill>
        <w14:solidFill>
          <w14:srgbClr w14:val="000000"/>
        </w14:solidFill>
      </w14:textFill>
    </w:rPr>
  </w:style>
  <w:style w:type="numbering" w:styleId="Estilo importado 1">
    <w:name w:val="Estilo importado 1"/>
    <w:pPr>
      <w:numPr>
        <w:numId w:val="1"/>
      </w:numPr>
    </w:pPr>
  </w:style>
  <w:style w:type="numbering" w:styleId="Estilo importado 2">
    <w:name w:val="Estilo importado 2"/>
    <w:pPr>
      <w:numPr>
        <w:numId w:val="3"/>
      </w:numPr>
    </w:pPr>
  </w:style>
  <w:style w:type="character" w:styleId="Hiperligação">
    <w:name w:val="Hiperligação"/>
    <w:rPr>
      <w:outline w:val="0"/>
      <w:color w:val="0563c1"/>
      <w:u w:val="single" w:color="0563c1"/>
      <w14:textFill>
        <w14:solidFill>
          <w14:srgbClr w14:val="0563C1"/>
        </w14:solidFill>
      </w14:textFill>
    </w:rPr>
  </w:style>
  <w:style w:type="character" w:styleId="Hyperlink.0">
    <w:name w:val="Hyperlink.0"/>
    <w:basedOn w:val="Hiperligação"/>
    <w:next w:val="Hyperlink.0"/>
    <w:rPr>
      <w:lang w:val="en-US"/>
    </w:rPr>
  </w:style>
  <w:style w:type="character" w:styleId="Nenhum">
    <w:name w:val="Nenhum"/>
  </w:style>
  <w:style w:type="character" w:styleId="Hyperlink.1">
    <w:name w:val="Hyperlink.1"/>
    <w:basedOn w:val="Nenhum"/>
    <w:next w:val="Hyperlink.1"/>
    <w:rPr>
      <w:rFonts w:ascii="Century Gothic" w:cs="Century Gothic" w:hAnsi="Century Gothic" w:eastAsia="Century Gothic"/>
      <w:sz w:val="20"/>
      <w:szCs w:val="20"/>
      <w:lang w:val="en-US"/>
    </w:rPr>
  </w:style>
  <w:style w:type="numbering" w:styleId="Estilo importado 3">
    <w:name w:val="Estilo importado 3"/>
    <w:pPr>
      <w:numPr>
        <w:numId w:val="5"/>
      </w:numPr>
    </w:pPr>
  </w:style>
  <w:style w:type="numbering" w:styleId="Estilo importado 4">
    <w:name w:val="Estilo importado 4"/>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numbering" Target="numbering.xml"/><Relationship Id="rId12" Type="http://schemas.openxmlformats.org/officeDocument/2006/relationships/theme" Target="theme/theme1.xml"/></Relationships>

</file>

<file path=word/_rels/footer1.xml.rels><?xml version="1.0" encoding="UTF-8"?>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